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EF" w:rsidRDefault="00190F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190FEF" w:rsidRDefault="00305E1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D7345">
        <w:rPr>
          <w:sz w:val="20"/>
          <w:szCs w:val="20"/>
        </w:rPr>
        <w:t xml:space="preserve">      </w:t>
      </w:r>
    </w:p>
    <w:p w:rsidR="00BE469C" w:rsidRPr="002674EB" w:rsidRDefault="006C2AE4">
      <w:pPr>
        <w:jc w:val="center"/>
      </w:pPr>
      <w:r w:rsidRPr="002674EB">
        <w:t xml:space="preserve">План </w:t>
      </w:r>
      <w:r>
        <w:t>мероприятий</w:t>
      </w:r>
    </w:p>
    <w:p w:rsidR="00BE469C" w:rsidRDefault="006C2AE4">
      <w:pPr>
        <w:jc w:val="center"/>
      </w:pPr>
      <w:r>
        <w:t>музея-участника А</w:t>
      </w:r>
      <w:r w:rsidRPr="002674EB">
        <w:t xml:space="preserve">ссамблеи петровских музеев </w:t>
      </w:r>
      <w:r>
        <w:t>Р</w:t>
      </w:r>
      <w:r w:rsidRPr="002674EB">
        <w:t>оссии</w:t>
      </w:r>
      <w:r w:rsidR="00AA3A49">
        <w:t>,</w:t>
      </w:r>
    </w:p>
    <w:p w:rsidR="00AA3A49" w:rsidRPr="00AA3A49" w:rsidRDefault="006C2AE4">
      <w:pPr>
        <w:jc w:val="center"/>
      </w:pPr>
      <w:r>
        <w:t xml:space="preserve">посвященных 350-летию со дня рождения Петра </w:t>
      </w:r>
      <w:r>
        <w:rPr>
          <w:lang w:val="en-US"/>
        </w:rPr>
        <w:t>I</w:t>
      </w:r>
      <w:r w:rsidRPr="00AA3A49">
        <w:t xml:space="preserve">    </w:t>
      </w:r>
    </w:p>
    <w:p w:rsidR="001837C7" w:rsidRPr="002674EB" w:rsidRDefault="006C2AE4">
      <w:pPr>
        <w:jc w:val="center"/>
      </w:pPr>
      <w:r>
        <w:t>на 2022 год</w:t>
      </w:r>
    </w:p>
    <w:p w:rsidR="00BE469C" w:rsidRPr="007C1463" w:rsidRDefault="007C1463" w:rsidP="007C1463">
      <w:pPr>
        <w:tabs>
          <w:tab w:val="left" w:pos="0"/>
        </w:tabs>
        <w:jc w:val="center"/>
        <w:rPr>
          <w:b/>
          <w:bCs/>
          <w:u w:val="single"/>
        </w:rPr>
      </w:pPr>
      <w:r w:rsidRPr="007C1463">
        <w:rPr>
          <w:b/>
        </w:rPr>
        <w:t>ГБУК МО «Сергиево-Посадский государственный историко-художественный музей-заповедник»</w:t>
      </w:r>
    </w:p>
    <w:tbl>
      <w:tblPr>
        <w:tblW w:w="148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06"/>
        <w:gridCol w:w="1701"/>
        <w:gridCol w:w="2126"/>
        <w:gridCol w:w="1701"/>
        <w:gridCol w:w="3828"/>
        <w:gridCol w:w="1984"/>
      </w:tblGrid>
      <w:tr w:rsidR="001837C7" w:rsidRPr="002674EB" w:rsidTr="006A0979">
        <w:trPr>
          <w:trHeight w:val="1380"/>
        </w:trPr>
        <w:tc>
          <w:tcPr>
            <w:tcW w:w="710" w:type="dxa"/>
            <w:vAlign w:val="center"/>
          </w:tcPr>
          <w:p w:rsidR="001837C7" w:rsidRPr="00336349" w:rsidRDefault="001837C7" w:rsidP="00336349">
            <w:pPr>
              <w:jc w:val="center"/>
              <w:rPr>
                <w:b/>
                <w:bCs/>
              </w:rPr>
            </w:pPr>
            <w:r w:rsidRPr="00336349">
              <w:rPr>
                <w:b/>
                <w:bCs/>
              </w:rPr>
              <w:t>№</w:t>
            </w:r>
          </w:p>
          <w:p w:rsidR="001837C7" w:rsidRPr="00336349" w:rsidRDefault="001837C7" w:rsidP="00336349">
            <w:pPr>
              <w:jc w:val="center"/>
              <w:rPr>
                <w:b/>
                <w:bCs/>
              </w:rPr>
            </w:pPr>
          </w:p>
        </w:tc>
        <w:tc>
          <w:tcPr>
            <w:tcW w:w="2806" w:type="dxa"/>
            <w:vAlign w:val="center"/>
          </w:tcPr>
          <w:p w:rsidR="001837C7" w:rsidRPr="00336349" w:rsidRDefault="001837C7" w:rsidP="00336349">
            <w:pPr>
              <w:jc w:val="center"/>
              <w:rPr>
                <w:b/>
                <w:bCs/>
              </w:rPr>
            </w:pPr>
            <w:r w:rsidRPr="00336349">
              <w:rPr>
                <w:b/>
                <w:bCs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1837C7" w:rsidRPr="00336349" w:rsidRDefault="001837C7" w:rsidP="00336349">
            <w:pPr>
              <w:jc w:val="center"/>
              <w:rPr>
                <w:b/>
                <w:bCs/>
              </w:rPr>
            </w:pPr>
            <w:r w:rsidRPr="00336349">
              <w:rPr>
                <w:b/>
                <w:bCs/>
              </w:rPr>
              <w:t>Сроки проведения</w:t>
            </w:r>
          </w:p>
        </w:tc>
        <w:tc>
          <w:tcPr>
            <w:tcW w:w="2126" w:type="dxa"/>
            <w:vAlign w:val="center"/>
          </w:tcPr>
          <w:p w:rsidR="001837C7" w:rsidRPr="00336349" w:rsidRDefault="001837C7" w:rsidP="00F736B4">
            <w:pPr>
              <w:jc w:val="center"/>
              <w:rPr>
                <w:b/>
                <w:bCs/>
              </w:rPr>
            </w:pPr>
            <w:r w:rsidRPr="00336349">
              <w:rPr>
                <w:b/>
                <w:bCs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1837C7" w:rsidRPr="00336349" w:rsidRDefault="001837C7" w:rsidP="00336349">
            <w:pPr>
              <w:jc w:val="center"/>
              <w:rPr>
                <w:b/>
                <w:bCs/>
              </w:rPr>
            </w:pPr>
            <w:r w:rsidRPr="00336349">
              <w:rPr>
                <w:b/>
                <w:bCs/>
              </w:rPr>
              <w:t>Участники</w:t>
            </w:r>
          </w:p>
        </w:tc>
        <w:tc>
          <w:tcPr>
            <w:tcW w:w="3828" w:type="dxa"/>
            <w:vAlign w:val="center"/>
          </w:tcPr>
          <w:p w:rsidR="00711670" w:rsidRPr="00336349" w:rsidRDefault="001837C7" w:rsidP="00336349">
            <w:pPr>
              <w:jc w:val="center"/>
              <w:rPr>
                <w:b/>
                <w:bCs/>
              </w:rPr>
            </w:pPr>
            <w:r w:rsidRPr="00336349">
              <w:rPr>
                <w:b/>
                <w:bCs/>
              </w:rPr>
              <w:t>Краткое описание</w:t>
            </w:r>
          </w:p>
          <w:p w:rsidR="001837C7" w:rsidRPr="00336349" w:rsidRDefault="00711670" w:rsidP="00336349">
            <w:pPr>
              <w:jc w:val="center"/>
              <w:rPr>
                <w:b/>
                <w:bCs/>
              </w:rPr>
            </w:pPr>
            <w:r w:rsidRPr="00336349">
              <w:rPr>
                <w:b/>
                <w:bCs/>
              </w:rPr>
              <w:t>(до 150 слов)</w:t>
            </w:r>
          </w:p>
        </w:tc>
        <w:tc>
          <w:tcPr>
            <w:tcW w:w="1984" w:type="dxa"/>
            <w:vAlign w:val="center"/>
          </w:tcPr>
          <w:p w:rsidR="001837C7" w:rsidRPr="00336349" w:rsidRDefault="001837C7" w:rsidP="00336349">
            <w:pPr>
              <w:jc w:val="center"/>
              <w:rPr>
                <w:b/>
                <w:bCs/>
              </w:rPr>
            </w:pPr>
            <w:r w:rsidRPr="00336349">
              <w:rPr>
                <w:b/>
                <w:bCs/>
              </w:rPr>
              <w:t>Ответственный</w:t>
            </w:r>
          </w:p>
          <w:p w:rsidR="001837C7" w:rsidRPr="00336349" w:rsidRDefault="001837C7" w:rsidP="00336349">
            <w:pPr>
              <w:jc w:val="center"/>
              <w:rPr>
                <w:b/>
                <w:bCs/>
              </w:rPr>
            </w:pPr>
            <w:r w:rsidRPr="00336349">
              <w:rPr>
                <w:b/>
                <w:bCs/>
              </w:rPr>
              <w:t>за организацию</w:t>
            </w:r>
          </w:p>
          <w:p w:rsidR="001837C7" w:rsidRPr="00336349" w:rsidRDefault="001837C7" w:rsidP="00336349">
            <w:pPr>
              <w:jc w:val="center"/>
              <w:rPr>
                <w:b/>
                <w:bCs/>
              </w:rPr>
            </w:pPr>
            <w:r w:rsidRPr="00336349">
              <w:rPr>
                <w:b/>
                <w:bCs/>
              </w:rPr>
              <w:t xml:space="preserve">(ФИО, должность, контактный телефон, </w:t>
            </w:r>
            <w:r w:rsidRPr="00336349">
              <w:rPr>
                <w:b/>
                <w:bCs/>
                <w:lang w:val="en-US"/>
              </w:rPr>
              <w:t>e</w:t>
            </w:r>
            <w:r w:rsidRPr="00336349">
              <w:rPr>
                <w:b/>
                <w:bCs/>
              </w:rPr>
              <w:t>-</w:t>
            </w:r>
            <w:r w:rsidRPr="00336349">
              <w:rPr>
                <w:b/>
                <w:bCs/>
                <w:lang w:val="en-US"/>
              </w:rPr>
              <w:t>mail</w:t>
            </w:r>
            <w:r w:rsidRPr="00336349">
              <w:rPr>
                <w:b/>
                <w:bCs/>
              </w:rPr>
              <w:t>)</w:t>
            </w:r>
          </w:p>
        </w:tc>
      </w:tr>
      <w:tr w:rsidR="001837C7" w:rsidRPr="004B68D1" w:rsidTr="006A0979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7C7" w:rsidRPr="004B68D1" w:rsidRDefault="001837C7" w:rsidP="00F5369D">
            <w:pPr>
              <w:pStyle w:val="a4"/>
              <w:numPr>
                <w:ilvl w:val="0"/>
                <w:numId w:val="9"/>
              </w:numPr>
              <w:tabs>
                <w:tab w:val="left" w:pos="360"/>
              </w:tabs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7C7" w:rsidRDefault="00422A3C" w:rsidP="00F5369D">
            <w:pPr>
              <w:rPr>
                <w:bCs/>
              </w:rPr>
            </w:pPr>
            <w:r w:rsidRPr="004B68D1">
              <w:rPr>
                <w:bCs/>
              </w:rPr>
              <w:t>Выставка «Пётр I и Троице-Сергиев монастырь». К 350-летию со дня рождения</w:t>
            </w:r>
            <w:r w:rsidR="00F736B4">
              <w:rPr>
                <w:bCs/>
              </w:rPr>
              <w:t xml:space="preserve"> Петра Великого.</w:t>
            </w:r>
          </w:p>
          <w:p w:rsidR="00B132D4" w:rsidRPr="004B68D1" w:rsidRDefault="00B132D4" w:rsidP="00F5369D">
            <w:pPr>
              <w:rPr>
                <w:b/>
                <w:bCs/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7C7" w:rsidRPr="004B68D1" w:rsidRDefault="00422A3C" w:rsidP="003C187C">
            <w:pPr>
              <w:rPr>
                <w:strike/>
              </w:rPr>
            </w:pPr>
            <w:r w:rsidRPr="004B68D1">
              <w:rPr>
                <w:bCs/>
              </w:rPr>
              <w:t>Открытие выставки:</w:t>
            </w:r>
            <w:r w:rsidRPr="004B68D1">
              <w:rPr>
                <w:bCs/>
              </w:rPr>
              <w:br/>
              <w:t>15.06.2022</w:t>
            </w:r>
            <w:r w:rsidRPr="004B68D1">
              <w:rPr>
                <w:bCs/>
              </w:rPr>
              <w:br/>
              <w:t>Работа выставки:</w:t>
            </w:r>
            <w:r w:rsidRPr="004B68D1">
              <w:rPr>
                <w:bCs/>
              </w:rPr>
              <w:br/>
              <w:t>16.06.2022-декабрь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7C7" w:rsidRPr="004B68D1" w:rsidRDefault="0077591E" w:rsidP="0077591E">
            <w:pPr>
              <w:rPr>
                <w:strike/>
              </w:rPr>
            </w:pPr>
            <w:r w:rsidRPr="0077591E">
              <w:t>ГБУК МО «Сергиево-Посадский государственный историко-художественный музей-заповедник»</w:t>
            </w:r>
            <w:r>
              <w:t>, э</w:t>
            </w:r>
            <w:r w:rsidR="00BD6940">
              <w:rPr>
                <w:bCs/>
              </w:rPr>
              <w:t xml:space="preserve">кспозиционно-выставочный комплекс </w:t>
            </w:r>
            <w:r w:rsidR="00422A3C" w:rsidRPr="004B68D1">
              <w:rPr>
                <w:bCs/>
              </w:rPr>
              <w:t>«Ризница Троице-Сергиевой лавры».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7C7" w:rsidRPr="006A0979" w:rsidRDefault="006A0979" w:rsidP="006A0979">
            <w:r w:rsidRPr="006A0979">
              <w:t>Сергиево-Посадский музей-заповедник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7B2" w:rsidRDefault="00F037B2" w:rsidP="00F037B2">
            <w:r>
              <w:t>Сергиево-Посадский музей-заповедник, созданный на основе собрания Троице-Сергиевой лавры в 1920 г., хранит значительное число предметов, связанных с именем Петра Великого, который дважды находил убежище в монастыре во время стрелецких бунтов 1682 и 168</w:t>
            </w:r>
            <w:bookmarkStart w:id="0" w:name="_GoBack"/>
            <w:bookmarkEnd w:id="0"/>
            <w:r>
              <w:t>9 годов. Как и все русские государи, Петр</w:t>
            </w:r>
            <w:r>
              <w:rPr>
                <w:lang w:val="en-US"/>
              </w:rPr>
              <w:t> I</w:t>
            </w:r>
            <w:r>
              <w:t xml:space="preserve"> многократно посещал Троицкую обитель, делал щедрые пожертвования. На выставке будут представлены графические и живописные портреты царя и членов его семьи, гравюры </w:t>
            </w:r>
            <w:r>
              <w:rPr>
                <w:lang w:val="en-US"/>
              </w:rPr>
              <w:t>XVIII</w:t>
            </w:r>
            <w:r>
              <w:t> века с видами Петербурга, батальными сценами, нумизматика, предметы быта, произведения церковного искусства, мебель периода царствования Петра </w:t>
            </w:r>
            <w:r>
              <w:rPr>
                <w:lang w:val="en-US"/>
              </w:rPr>
              <w:t>I</w:t>
            </w:r>
            <w:r>
              <w:t xml:space="preserve">. Особенно интересны вклады Петра </w:t>
            </w:r>
            <w:r>
              <w:lastRenderedPageBreak/>
              <w:t>Великого, а также известных исторических персон из его окружения.</w:t>
            </w:r>
          </w:p>
          <w:p w:rsidR="001837C7" w:rsidRPr="004B68D1" w:rsidRDefault="00F037B2" w:rsidP="00F037B2">
            <w:pPr>
              <w:rPr>
                <w:strike/>
              </w:rPr>
            </w:pPr>
            <w:r>
              <w:t>В 1686 г. цари Петр и Иван Алексеевич и царевна Софья пожертвовали</w:t>
            </w:r>
            <w:r w:rsidRPr="00B47367">
              <w:t xml:space="preserve"> </w:t>
            </w:r>
            <w:r>
              <w:t xml:space="preserve">в Успенский собор монастыря, вероятно, в знак благодарности за спасения от бунтовщиков, 10 серебряных лампад, две из которых находятся в экспозиции музея; на туловах лампад выгравирована надпись о вкладе. С успехом Азовского похода русских войск связывают вклад облачений с драгоценными оплечьями, шитыми жемчугом и самоцветами, вероятно в кремлевской мастерской царицы Евдокии. </w:t>
            </w:r>
          </w:p>
        </w:tc>
        <w:tc>
          <w:tcPr>
            <w:tcW w:w="1984" w:type="dxa"/>
          </w:tcPr>
          <w:p w:rsidR="00422A3C" w:rsidRPr="004B68D1" w:rsidRDefault="00422A3C" w:rsidP="003C187C">
            <w:pPr>
              <w:rPr>
                <w:bCs/>
              </w:rPr>
            </w:pPr>
            <w:r w:rsidRPr="004B68D1">
              <w:rPr>
                <w:bCs/>
              </w:rPr>
              <w:lastRenderedPageBreak/>
              <w:t>Воронцова Л.М.</w:t>
            </w:r>
          </w:p>
          <w:p w:rsidR="004B68D1" w:rsidRPr="004B68D1" w:rsidRDefault="004B68D1" w:rsidP="003C187C">
            <w:pPr>
              <w:rPr>
                <w:bCs/>
              </w:rPr>
            </w:pPr>
            <w:r w:rsidRPr="004B68D1">
              <w:rPr>
                <w:bCs/>
              </w:rPr>
              <w:t>зав. филиалом</w:t>
            </w:r>
          </w:p>
          <w:p w:rsidR="004B68D1" w:rsidRPr="004B68D1" w:rsidRDefault="004B68D1" w:rsidP="003C187C">
            <w:pPr>
              <w:rPr>
                <w:bCs/>
              </w:rPr>
            </w:pPr>
            <w:r w:rsidRPr="004B68D1">
              <w:rPr>
                <w:bCs/>
              </w:rPr>
              <w:t>8(496) 540</w:t>
            </w:r>
            <w:r w:rsidR="004218E3">
              <w:rPr>
                <w:bCs/>
              </w:rPr>
              <w:t>-</w:t>
            </w:r>
            <w:r w:rsidRPr="004B68D1">
              <w:rPr>
                <w:bCs/>
              </w:rPr>
              <w:t>63</w:t>
            </w:r>
            <w:r w:rsidR="004218E3">
              <w:rPr>
                <w:bCs/>
              </w:rPr>
              <w:t>-</w:t>
            </w:r>
            <w:r w:rsidRPr="004B68D1">
              <w:rPr>
                <w:bCs/>
              </w:rPr>
              <w:t>65</w:t>
            </w:r>
          </w:p>
          <w:p w:rsidR="004B68D1" w:rsidRPr="004B68D1" w:rsidRDefault="00422A3C" w:rsidP="003C187C">
            <w:pPr>
              <w:rPr>
                <w:bCs/>
              </w:rPr>
            </w:pPr>
            <w:r w:rsidRPr="004B68D1">
              <w:rPr>
                <w:bCs/>
              </w:rPr>
              <w:t>Суворова Е.Ю.</w:t>
            </w:r>
          </w:p>
          <w:p w:rsidR="001837C7" w:rsidRDefault="004B68D1" w:rsidP="004B68D1">
            <w:pPr>
              <w:rPr>
                <w:bCs/>
              </w:rPr>
            </w:pPr>
            <w:r w:rsidRPr="004B68D1">
              <w:rPr>
                <w:bCs/>
              </w:rPr>
              <w:t>зав. отделом</w:t>
            </w:r>
            <w:r w:rsidR="00422A3C" w:rsidRPr="004B68D1">
              <w:rPr>
                <w:bCs/>
              </w:rPr>
              <w:br/>
              <w:t>8(496) 541</w:t>
            </w:r>
            <w:r w:rsidR="004218E3">
              <w:rPr>
                <w:bCs/>
              </w:rPr>
              <w:t>-</w:t>
            </w:r>
            <w:r w:rsidR="00422A3C" w:rsidRPr="004B68D1">
              <w:rPr>
                <w:bCs/>
              </w:rPr>
              <w:t>33</w:t>
            </w:r>
            <w:r w:rsidR="004218E3">
              <w:rPr>
                <w:bCs/>
              </w:rPr>
              <w:t>-</w:t>
            </w:r>
            <w:r w:rsidR="00422A3C" w:rsidRPr="004B68D1">
              <w:rPr>
                <w:bCs/>
              </w:rPr>
              <w:t>69</w:t>
            </w:r>
          </w:p>
          <w:p w:rsidR="004218E3" w:rsidRPr="004B68D1" w:rsidRDefault="00AA4E26" w:rsidP="004B68D1">
            <w:hyperlink r:id="rId8" w:history="1">
              <w:r w:rsidR="004218E3" w:rsidRPr="004218E3">
                <w:rPr>
                  <w:rStyle w:val="a3"/>
                  <w:color w:val="9D1322"/>
                  <w:u w:val="none"/>
                  <w:shd w:val="clear" w:color="auto" w:fill="FFFFFF"/>
                </w:rPr>
                <w:t>mk_sergiev-mus@mosreg.ru</w:t>
              </w:r>
            </w:hyperlink>
          </w:p>
        </w:tc>
      </w:tr>
      <w:tr w:rsidR="008E2F6B" w:rsidRPr="002674EB" w:rsidTr="006A0979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6B" w:rsidRPr="002674EB" w:rsidRDefault="008E2F6B" w:rsidP="00F5369D">
            <w:pPr>
              <w:pStyle w:val="a4"/>
              <w:numPr>
                <w:ilvl w:val="0"/>
                <w:numId w:val="9"/>
              </w:numPr>
              <w:tabs>
                <w:tab w:val="left" w:pos="360"/>
              </w:tabs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F" w:rsidRDefault="008E2F6B" w:rsidP="003D42CF">
            <w:r w:rsidRPr="008E2F6B">
              <w:t>«Как царь стал императором»</w:t>
            </w:r>
            <w:r w:rsidR="003D42CF">
              <w:t xml:space="preserve"> - историческая игра для младших школьников</w:t>
            </w:r>
          </w:p>
          <w:p w:rsidR="003D42CF" w:rsidRDefault="003D42CF" w:rsidP="003D42CF"/>
          <w:p w:rsidR="008E2F6B" w:rsidRDefault="008E2F6B" w:rsidP="00F57B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6B" w:rsidRDefault="00F736B4" w:rsidP="00F5369D">
            <w:pPr>
              <w:jc w:val="center"/>
            </w:pPr>
            <w:r>
              <w:t>ф</w:t>
            </w:r>
            <w:r w:rsidR="003D42CF">
              <w:t>евраль – март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940" w:rsidRPr="004D4D2F" w:rsidRDefault="0077591E" w:rsidP="00BD6940">
            <w:r w:rsidRPr="0077591E">
              <w:rPr>
                <w:sz w:val="22"/>
                <w:szCs w:val="22"/>
              </w:rPr>
              <w:t>ГБУК МО «Сергиево-Посадский государственный историко-художественный музей-заповедник»,</w:t>
            </w:r>
            <w:r>
              <w:rPr>
                <w:b/>
              </w:rPr>
              <w:t xml:space="preserve"> </w:t>
            </w:r>
            <w:r w:rsidR="00BD6940">
              <w:rPr>
                <w:sz w:val="22"/>
                <w:szCs w:val="22"/>
              </w:rPr>
              <w:t xml:space="preserve">музейный комплекс «Конный двор», экспозиция </w:t>
            </w:r>
            <w:r w:rsidR="00BD6940" w:rsidRPr="004D4D2F">
              <w:rPr>
                <w:sz w:val="22"/>
                <w:szCs w:val="22"/>
              </w:rPr>
              <w:t xml:space="preserve">помещение исторической экспозиции, </w:t>
            </w:r>
          </w:p>
          <w:p w:rsidR="008E2F6B" w:rsidRPr="002674EB" w:rsidRDefault="00BD6940" w:rsidP="00BD6940">
            <w:pPr>
              <w:jc w:val="center"/>
            </w:pPr>
            <w:r w:rsidRPr="004D4D2F">
              <w:rPr>
                <w:sz w:val="22"/>
                <w:szCs w:val="22"/>
              </w:rPr>
              <w:t>ул. 1-ой Ударной Армии,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6B" w:rsidRDefault="00F736B4" w:rsidP="00F5369D">
            <w:pPr>
              <w:jc w:val="center"/>
            </w:pPr>
            <w:r w:rsidRPr="006A0979">
              <w:t>Сергиево-Посадский музей-заповедник</w:t>
            </w:r>
          </w:p>
          <w:p w:rsidR="00F736B4" w:rsidRDefault="00F736B4" w:rsidP="00F5369D">
            <w:pPr>
              <w:jc w:val="center"/>
            </w:pPr>
            <w:r>
              <w:t>и</w:t>
            </w:r>
          </w:p>
          <w:p w:rsidR="00F736B4" w:rsidRPr="002674EB" w:rsidRDefault="00F736B4" w:rsidP="00F5369D">
            <w:pPr>
              <w:jc w:val="center"/>
            </w:pPr>
            <w:r>
              <w:t>СОШ городского поселения Сергиев Посад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CF" w:rsidRPr="00AA2D74" w:rsidRDefault="00AA2D74" w:rsidP="00AA2D74">
            <w:pPr>
              <w:shd w:val="clear" w:color="auto" w:fill="FFFFFF"/>
            </w:pPr>
            <w:r>
              <w:t>В экспозициях музея проводится п</w:t>
            </w:r>
            <w:r w:rsidR="003D42CF">
              <w:t>ознавательная и</w:t>
            </w:r>
            <w:r w:rsidR="003D42CF" w:rsidRPr="008E2F6B">
              <w:t xml:space="preserve">сторическая </w:t>
            </w:r>
            <w:r w:rsidR="003D42CF">
              <w:t>программа с творческими заданиями и командной игрой для младших школьников</w:t>
            </w:r>
            <w:r>
              <w:t>. У</w:t>
            </w:r>
            <w:r w:rsidR="003D42CF" w:rsidRPr="00AA2D74">
              <w:t>частник</w:t>
            </w:r>
            <w:r>
              <w:t>и</w:t>
            </w:r>
            <w:r w:rsidR="003D42CF" w:rsidRPr="00AA2D74">
              <w:t xml:space="preserve"> програ</w:t>
            </w:r>
            <w:r w:rsidRPr="00AA2D74">
              <w:t xml:space="preserve">ммы </w:t>
            </w:r>
            <w:r>
              <w:t xml:space="preserve">в игровой форме </w:t>
            </w:r>
            <w:r w:rsidRPr="00AA2D74">
              <w:t>узна</w:t>
            </w:r>
            <w:r>
              <w:t>ют</w:t>
            </w:r>
            <w:r w:rsidRPr="00AA2D74">
              <w:t>:</w:t>
            </w:r>
            <w:r>
              <w:t xml:space="preserve"> </w:t>
            </w:r>
          </w:p>
          <w:p w:rsidR="008E2F6B" w:rsidRPr="004D33C3" w:rsidRDefault="003D42CF" w:rsidP="00AA2D74">
            <w:pPr>
              <w:shd w:val="clear" w:color="auto" w:fill="FFFFFF"/>
            </w:pPr>
            <w:r w:rsidRPr="00AA2D74">
              <w:t>Как царь стал императором? Как он связан с Троице-Сергиевым монастырем? Что нового пришло в Россию благодаря Петру I, чем гордимся</w:t>
            </w:r>
            <w:r w:rsidR="00AA2D74">
              <w:t xml:space="preserve"> и почему помним Петра Великого.</w:t>
            </w:r>
          </w:p>
        </w:tc>
        <w:tc>
          <w:tcPr>
            <w:tcW w:w="1984" w:type="dxa"/>
          </w:tcPr>
          <w:p w:rsidR="008E2F6B" w:rsidRDefault="004218E3" w:rsidP="004218E3">
            <w:pPr>
              <w:jc w:val="center"/>
            </w:pPr>
            <w:r>
              <w:t>Левицкая Светлана Евгеньевна – зав отделом музейной педагогики 8(496)540-53-50</w:t>
            </w:r>
          </w:p>
          <w:p w:rsidR="004218E3" w:rsidRPr="004218E3" w:rsidRDefault="00AA4E26" w:rsidP="004218E3">
            <w:pPr>
              <w:pStyle w:val="a8"/>
            </w:pPr>
            <w:hyperlink r:id="rId9" w:history="1">
              <w:r w:rsidR="004218E3" w:rsidRPr="004218E3">
                <w:rPr>
                  <w:rStyle w:val="a3"/>
                  <w:color w:val="9D1322"/>
                  <w:u w:val="none"/>
                  <w:shd w:val="clear" w:color="auto" w:fill="FFFFFF"/>
                </w:rPr>
                <w:t>mk_sergiev-mus@mosreg.ru</w:t>
              </w:r>
            </w:hyperlink>
            <w:r w:rsidR="004218E3">
              <w:t xml:space="preserve"> </w:t>
            </w:r>
          </w:p>
        </w:tc>
      </w:tr>
      <w:tr w:rsidR="001837C7" w:rsidRPr="002674EB" w:rsidTr="006A0979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C7" w:rsidRPr="002674EB" w:rsidRDefault="001837C7" w:rsidP="00F5369D">
            <w:pPr>
              <w:pStyle w:val="a4"/>
              <w:numPr>
                <w:ilvl w:val="0"/>
                <w:numId w:val="9"/>
              </w:numPr>
              <w:tabs>
                <w:tab w:val="left" w:pos="360"/>
              </w:tabs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C7" w:rsidRPr="002674EB" w:rsidRDefault="00266640" w:rsidP="00F57BFA">
            <w:pPr>
              <w:rPr>
                <w:rFonts w:cstheme="minorBidi"/>
                <w:bCs/>
                <w:lang w:bidi="hi-IN"/>
              </w:rPr>
            </w:pPr>
            <w:r>
              <w:t>«</w:t>
            </w:r>
            <w:r w:rsidRPr="002D3DF4">
              <w:t>От потешных полков до великих российских побед</w:t>
            </w:r>
            <w:r>
              <w:t xml:space="preserve">» </w:t>
            </w:r>
            <w:r w:rsidRPr="002D3DF4">
              <w:t xml:space="preserve">- историческая игра для команд </w:t>
            </w:r>
            <w:r>
              <w:t>с</w:t>
            </w:r>
            <w:r w:rsidRPr="002D3DF4">
              <w:t>тарших школьников и студентов</w:t>
            </w:r>
          </w:p>
          <w:p w:rsidR="001837C7" w:rsidRPr="002674EB" w:rsidRDefault="001837C7" w:rsidP="00F5369D">
            <w:pPr>
              <w:rPr>
                <w:rFonts w:cstheme="minorBidi"/>
                <w:bCs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C7" w:rsidRPr="002674EB" w:rsidRDefault="00F736B4" w:rsidP="00F5369D">
            <w:pPr>
              <w:jc w:val="center"/>
            </w:pPr>
            <w:r>
              <w:t>ф</w:t>
            </w:r>
            <w:r w:rsidR="00266640">
              <w:t>евраль – март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C7" w:rsidRPr="002674EB" w:rsidRDefault="004218E3" w:rsidP="004218E3">
            <w:r w:rsidRPr="004218E3">
              <w:rPr>
                <w:sz w:val="22"/>
                <w:szCs w:val="22"/>
              </w:rPr>
              <w:t>ГБУК МО «Сергиево-Посадский государственный историко-художественный музей-заповедник», экспозиционно-выставочный комплекс «Ризница Троице-Сергиевой лавры».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B4" w:rsidRDefault="00F736B4" w:rsidP="00F736B4">
            <w:pPr>
              <w:jc w:val="center"/>
            </w:pPr>
            <w:r w:rsidRPr="006A0979">
              <w:t>Сергиево-Посадский музей-заповедник</w:t>
            </w:r>
            <w:r>
              <w:t>,</w:t>
            </w:r>
          </w:p>
          <w:p w:rsidR="001837C7" w:rsidRPr="002674EB" w:rsidRDefault="00F736B4" w:rsidP="00F736B4">
            <w:pPr>
              <w:jc w:val="center"/>
            </w:pPr>
            <w:r>
              <w:t>СОШ и колледжи городского поселения Сергиев Посад</w:t>
            </w:r>
            <w:r w:rsidRPr="002674EB">
              <w:t xml:space="preserve"> </w:t>
            </w:r>
            <w:r>
              <w:t>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6B" w:rsidRDefault="008E2F6B" w:rsidP="008E2F6B">
            <w:r w:rsidRPr="004D33C3">
              <w:t>Историческая игра проводится в виде нескольких</w:t>
            </w:r>
            <w:r>
              <w:t xml:space="preserve"> этапов </w:t>
            </w:r>
            <w:r w:rsidRPr="004D33C3">
              <w:t xml:space="preserve">и финальной игры. </w:t>
            </w:r>
            <w:r>
              <w:t>Ч</w:t>
            </w:r>
            <w:r w:rsidR="00376D43">
              <w:t>тобы попасть в</w:t>
            </w:r>
            <w:r w:rsidRPr="004D33C3">
              <w:t xml:space="preserve"> финал</w:t>
            </w:r>
            <w:r>
              <w:t>, у</w:t>
            </w:r>
            <w:r w:rsidRPr="004D33C3">
              <w:t xml:space="preserve">частники программы должны пройти </w:t>
            </w:r>
            <w:r>
              <w:t>следующие «</w:t>
            </w:r>
            <w:r w:rsidRPr="004D33C3">
              <w:t>испытани</w:t>
            </w:r>
            <w:r>
              <w:t xml:space="preserve">я»: </w:t>
            </w:r>
          </w:p>
          <w:p w:rsidR="001837C7" w:rsidRPr="002674EB" w:rsidRDefault="008E2F6B" w:rsidP="00AA2D74">
            <w:r w:rsidRPr="004D33C3">
              <w:t>-</w:t>
            </w:r>
            <w:r>
              <w:t xml:space="preserve"> «</w:t>
            </w:r>
            <w:r w:rsidRPr="004D33C3">
              <w:t>простро</w:t>
            </w:r>
            <w:r>
              <w:t>ить</w:t>
            </w:r>
            <w:r w:rsidRPr="004D33C3">
              <w:t xml:space="preserve"> тактику сражений</w:t>
            </w:r>
            <w:r>
              <w:t>» используя картографию;</w:t>
            </w:r>
            <w:r w:rsidRPr="004D33C3">
              <w:br/>
              <w:t>-</w:t>
            </w:r>
            <w:r>
              <w:t xml:space="preserve"> «утвердить на </w:t>
            </w:r>
            <w:r w:rsidRPr="004D33C3">
              <w:t>заседани</w:t>
            </w:r>
            <w:r>
              <w:t>и</w:t>
            </w:r>
            <w:r w:rsidRPr="004D33C3">
              <w:t xml:space="preserve"> Сената</w:t>
            </w:r>
            <w:r>
              <w:t xml:space="preserve">»  </w:t>
            </w:r>
            <w:r w:rsidRPr="004D33C3">
              <w:t>воинские указы и уставы</w:t>
            </w:r>
            <w:r>
              <w:t>;</w:t>
            </w:r>
            <w:r w:rsidRPr="004D33C3">
              <w:br/>
              <w:t>-</w:t>
            </w:r>
            <w:r>
              <w:t xml:space="preserve"> «разобраться в военной  </w:t>
            </w:r>
            <w:r w:rsidRPr="004D33C3">
              <w:t>терминологи</w:t>
            </w:r>
            <w:r>
              <w:t xml:space="preserve">и»: </w:t>
            </w:r>
            <w:r w:rsidRPr="004D33C3">
              <w:t>кто такие рекруты</w:t>
            </w:r>
            <w:r>
              <w:t>,</w:t>
            </w:r>
            <w:r w:rsidRPr="004D33C3">
              <w:t xml:space="preserve"> гренадеры</w:t>
            </w:r>
            <w:r>
              <w:t xml:space="preserve"> и </w:t>
            </w:r>
            <w:r w:rsidRPr="004D33C3">
              <w:t>пикин</w:t>
            </w:r>
            <w:r>
              <w:t>ёры;</w:t>
            </w:r>
            <w:r w:rsidRPr="004D33C3">
              <w:br/>
              <w:t>-</w:t>
            </w:r>
            <w:r>
              <w:t xml:space="preserve"> по экспонатам в залах музея «описать» исторические </w:t>
            </w:r>
            <w:r w:rsidRPr="004D33C3">
              <w:t xml:space="preserve">события </w:t>
            </w:r>
            <w:r>
              <w:t xml:space="preserve">времён Петра </w:t>
            </w:r>
            <w:r>
              <w:rPr>
                <w:lang w:val="en-US"/>
              </w:rPr>
              <w:t>I</w:t>
            </w:r>
            <w:r>
              <w:t xml:space="preserve"> в</w:t>
            </w:r>
            <w:r w:rsidRPr="004D33C3">
              <w:t xml:space="preserve"> России и Т</w:t>
            </w:r>
            <w:r>
              <w:t>роице-Сергиевом монастыре</w:t>
            </w:r>
            <w:r w:rsidRPr="004D33C3">
              <w:t>.</w:t>
            </w:r>
            <w:r w:rsidRPr="004D33C3">
              <w:br/>
              <w:t xml:space="preserve">Финальная игра проводится в </w:t>
            </w:r>
            <w:r>
              <w:t xml:space="preserve">форме «баталии» и посвящена теме «Фалеристика и нумизматика </w:t>
            </w:r>
            <w:r w:rsidRPr="004D33C3">
              <w:t>как исторический источник Петровских времен</w:t>
            </w:r>
            <w:r>
              <w:t>», на примере</w:t>
            </w:r>
            <w:r w:rsidR="00376D43">
              <w:t xml:space="preserve"> коллекции м</w:t>
            </w:r>
            <w:r w:rsidRPr="004D33C3">
              <w:t>узея.</w:t>
            </w:r>
          </w:p>
        </w:tc>
        <w:tc>
          <w:tcPr>
            <w:tcW w:w="1984" w:type="dxa"/>
          </w:tcPr>
          <w:p w:rsidR="004218E3" w:rsidRDefault="004218E3" w:rsidP="004218E3">
            <w:pPr>
              <w:jc w:val="center"/>
            </w:pPr>
            <w:r>
              <w:t>Левицкая Светлана Евгеньевна – зав отделом музейной педагогики 8(496)540-53-50</w:t>
            </w:r>
          </w:p>
          <w:p w:rsidR="001837C7" w:rsidRPr="002674EB" w:rsidRDefault="00AA4E26" w:rsidP="004218E3">
            <w:pPr>
              <w:jc w:val="center"/>
            </w:pPr>
            <w:hyperlink r:id="rId10" w:history="1">
              <w:r w:rsidR="004218E3" w:rsidRPr="004218E3">
                <w:rPr>
                  <w:rStyle w:val="a3"/>
                  <w:color w:val="9D1322"/>
                  <w:u w:val="none"/>
                  <w:shd w:val="clear" w:color="auto" w:fill="FFFFFF"/>
                </w:rPr>
                <w:t>mk_sergiev-mus@mosreg.ru</w:t>
              </w:r>
            </w:hyperlink>
          </w:p>
        </w:tc>
      </w:tr>
      <w:tr w:rsidR="001837C7" w:rsidRPr="002674EB" w:rsidTr="00BD6940">
        <w:trPr>
          <w:trHeight w:val="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C7" w:rsidRPr="002674EB" w:rsidRDefault="001837C7" w:rsidP="00F5369D">
            <w:pPr>
              <w:pStyle w:val="a4"/>
              <w:numPr>
                <w:ilvl w:val="0"/>
                <w:numId w:val="9"/>
              </w:numPr>
              <w:tabs>
                <w:tab w:val="left" w:pos="360"/>
              </w:tabs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40" w:rsidRPr="00E9778E" w:rsidRDefault="00266640" w:rsidP="00266640">
            <w:pPr>
              <w:jc w:val="center"/>
            </w:pPr>
            <w:r w:rsidRPr="00E9778E">
              <w:t>Программа «От Троицы до</w:t>
            </w:r>
            <w:r>
              <w:t xml:space="preserve"> С</w:t>
            </w:r>
            <w:r w:rsidR="00376D43">
              <w:t>анкт-</w:t>
            </w:r>
            <w:r w:rsidRPr="00E9778E">
              <w:t>Петербурга»</w:t>
            </w:r>
          </w:p>
          <w:p w:rsidR="00266640" w:rsidRPr="00E9778E" w:rsidRDefault="00266640" w:rsidP="00266640">
            <w:pPr>
              <w:jc w:val="center"/>
            </w:pPr>
            <w:r>
              <w:t xml:space="preserve">в рамках акции </w:t>
            </w:r>
            <w:r w:rsidRPr="00E9778E">
              <w:t>«Ночь Музеев – 2022»</w:t>
            </w:r>
          </w:p>
          <w:p w:rsidR="001837C7" w:rsidRPr="002674EB" w:rsidRDefault="001837C7" w:rsidP="00F5369D">
            <w:pPr>
              <w:rPr>
                <w:bCs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C7" w:rsidRPr="002674EB" w:rsidRDefault="00AA2D74" w:rsidP="004769B5">
            <w:pPr>
              <w:jc w:val="center"/>
            </w:pPr>
            <w:r>
              <w:t>14</w:t>
            </w:r>
            <w:r w:rsidR="004769B5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E3" w:rsidRPr="004D4D2F" w:rsidRDefault="004218E3" w:rsidP="004218E3">
            <w:r w:rsidRPr="004D4D2F">
              <w:rPr>
                <w:sz w:val="22"/>
                <w:szCs w:val="22"/>
              </w:rPr>
              <w:t xml:space="preserve">СПМЗ, </w:t>
            </w:r>
          </w:p>
          <w:p w:rsidR="004218E3" w:rsidRPr="004D4D2F" w:rsidRDefault="004218E3" w:rsidP="004218E3">
            <w:r w:rsidRPr="004D4D2F">
              <w:rPr>
                <w:sz w:val="22"/>
                <w:szCs w:val="22"/>
              </w:rPr>
              <w:t xml:space="preserve">музейный комплекс «Конный двор» помещение исторической экспозиции, </w:t>
            </w:r>
          </w:p>
          <w:p w:rsidR="001837C7" w:rsidRPr="002674EB" w:rsidRDefault="004218E3" w:rsidP="004218E3">
            <w:pPr>
              <w:jc w:val="center"/>
            </w:pPr>
            <w:r w:rsidRPr="004D4D2F">
              <w:rPr>
                <w:sz w:val="22"/>
                <w:szCs w:val="22"/>
              </w:rPr>
              <w:t>ул. 1-ой Ударной Армии,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C7" w:rsidRPr="002674EB" w:rsidRDefault="00376D43" w:rsidP="00F5369D">
            <w:pPr>
              <w:jc w:val="center"/>
            </w:pPr>
            <w:r w:rsidRPr="006A0979">
              <w:t>Сергиево-Посадский музей-заповедник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6B" w:rsidRDefault="008E2F6B" w:rsidP="008E2F6B">
            <w:r w:rsidRPr="00E9778E">
              <w:t xml:space="preserve">Программа проводится в виде иммерсивного театрального действия, рассказывающего о событиях </w:t>
            </w:r>
            <w:r>
              <w:t xml:space="preserve">периода </w:t>
            </w:r>
            <w:r w:rsidRPr="00E9778E">
              <w:t>от воцарения Романовых до дворцовых переворотов</w:t>
            </w:r>
            <w:r>
              <w:t xml:space="preserve"> (</w:t>
            </w:r>
            <w:r w:rsidRPr="00E9778E">
              <w:t>1613</w:t>
            </w:r>
            <w:r>
              <w:t>-1740 гг.). Участникам программы предстоит</w:t>
            </w:r>
            <w:r w:rsidRPr="00E9778E">
              <w:t xml:space="preserve"> </w:t>
            </w:r>
          </w:p>
          <w:p w:rsidR="008E2F6B" w:rsidRPr="00E9778E" w:rsidRDefault="008E2F6B" w:rsidP="008E2F6B">
            <w:r>
              <w:t>-«погрузиться</w:t>
            </w:r>
            <w:r w:rsidRPr="00E9778E">
              <w:t>» в историческую эпоху через театральное действие и подлинные артефакты</w:t>
            </w:r>
            <w:r>
              <w:t>, хранящиеся в музее;</w:t>
            </w:r>
          </w:p>
          <w:p w:rsidR="008E2F6B" w:rsidRPr="00E9778E" w:rsidRDefault="008E2F6B" w:rsidP="008E2F6B">
            <w:r>
              <w:t>- «побыва</w:t>
            </w:r>
            <w:r w:rsidRPr="00E9778E">
              <w:t>т</w:t>
            </w:r>
            <w:r>
              <w:t>ь»</w:t>
            </w:r>
            <w:r w:rsidRPr="00E9778E">
              <w:t xml:space="preserve"> в монастыре после </w:t>
            </w:r>
            <w:r w:rsidRPr="00E9778E">
              <w:lastRenderedPageBreak/>
              <w:t>снятия Осады</w:t>
            </w:r>
            <w:r>
              <w:t xml:space="preserve"> (1610 г.);</w:t>
            </w:r>
          </w:p>
          <w:p w:rsidR="008E2F6B" w:rsidRPr="00E9778E" w:rsidRDefault="008E2F6B" w:rsidP="008E2F6B">
            <w:r w:rsidRPr="00E9778E">
              <w:t>- «услышат</w:t>
            </w:r>
            <w:r>
              <w:t>ь</w:t>
            </w:r>
            <w:r w:rsidRPr="00E9778E">
              <w:t>» послание Авраамия Палицына в Кострому</w:t>
            </w:r>
            <w:r>
              <w:t xml:space="preserve"> к ополчению;</w:t>
            </w:r>
          </w:p>
          <w:p w:rsidR="008E2F6B" w:rsidRPr="00E9778E" w:rsidRDefault="008E2F6B" w:rsidP="008E2F6B">
            <w:r>
              <w:t>- представи</w:t>
            </w:r>
            <w:r w:rsidRPr="00E9778E">
              <w:t>т</w:t>
            </w:r>
            <w:r>
              <w:t xml:space="preserve">ь, как </w:t>
            </w:r>
            <w:r w:rsidRPr="00E9778E">
              <w:t>спасалс</w:t>
            </w:r>
            <w:r>
              <w:t>я юный царь в монастыре от взбунтовавшихся стрельцов;</w:t>
            </w:r>
            <w:r w:rsidRPr="00E9778E">
              <w:t xml:space="preserve"> </w:t>
            </w:r>
          </w:p>
          <w:p w:rsidR="001837C7" w:rsidRPr="002674EB" w:rsidRDefault="008E2F6B" w:rsidP="008E2F6B">
            <w:r>
              <w:t>- узна</w:t>
            </w:r>
            <w:r w:rsidRPr="00E9778E">
              <w:t>т</w:t>
            </w:r>
            <w:r>
              <w:t xml:space="preserve">ь о том, зачем снимали монастырские колокола, и </w:t>
            </w:r>
            <w:r w:rsidRPr="00E9778E">
              <w:t>как монастырь стал Лаврой</w:t>
            </w:r>
            <w:r>
              <w:t>.</w:t>
            </w:r>
          </w:p>
        </w:tc>
        <w:tc>
          <w:tcPr>
            <w:tcW w:w="1984" w:type="dxa"/>
          </w:tcPr>
          <w:p w:rsidR="004218E3" w:rsidRDefault="004218E3" w:rsidP="004218E3">
            <w:pPr>
              <w:jc w:val="center"/>
            </w:pPr>
            <w:r>
              <w:lastRenderedPageBreak/>
              <w:t>Левицкая Светлана Евгеньевна – зав отделом музейной педагогики 8(496)540-53-50</w:t>
            </w:r>
          </w:p>
          <w:p w:rsidR="001837C7" w:rsidRPr="002674EB" w:rsidRDefault="00AA4E26" w:rsidP="004218E3">
            <w:pPr>
              <w:jc w:val="center"/>
            </w:pPr>
            <w:hyperlink r:id="rId11" w:history="1">
              <w:r w:rsidR="004218E3" w:rsidRPr="004218E3">
                <w:rPr>
                  <w:rStyle w:val="a3"/>
                  <w:color w:val="9D1322"/>
                  <w:u w:val="none"/>
                  <w:shd w:val="clear" w:color="auto" w:fill="FFFFFF"/>
                </w:rPr>
                <w:t>mk_sergiev-mus@mosreg.ru</w:t>
              </w:r>
            </w:hyperlink>
          </w:p>
        </w:tc>
      </w:tr>
      <w:tr w:rsidR="00266640" w:rsidRPr="002674EB" w:rsidTr="006A0979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40" w:rsidRPr="002674EB" w:rsidRDefault="00266640" w:rsidP="00F5369D">
            <w:pPr>
              <w:pStyle w:val="a4"/>
              <w:numPr>
                <w:ilvl w:val="0"/>
                <w:numId w:val="9"/>
              </w:numPr>
              <w:tabs>
                <w:tab w:val="left" w:pos="360"/>
              </w:tabs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40" w:rsidRPr="00E9778E" w:rsidRDefault="00266640" w:rsidP="00AA2D74">
            <w:r w:rsidRPr="002D3DF4">
              <w:t xml:space="preserve">Историческая программа «В стиле Петровских Ассамблей»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40" w:rsidRDefault="00266640" w:rsidP="00F5369D">
            <w:pPr>
              <w:jc w:val="center"/>
            </w:pPr>
            <w:r w:rsidRPr="00DE6982">
              <w:t>11.06.2022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8E3" w:rsidRPr="004D4D2F" w:rsidRDefault="004218E3" w:rsidP="004218E3">
            <w:r w:rsidRPr="004D4D2F">
              <w:rPr>
                <w:sz w:val="22"/>
                <w:szCs w:val="22"/>
              </w:rPr>
              <w:t>СПМЗ</w:t>
            </w:r>
          </w:p>
          <w:p w:rsidR="004218E3" w:rsidRPr="004D4D2F" w:rsidRDefault="000D53F7" w:rsidP="004218E3">
            <w:r>
              <w:rPr>
                <w:sz w:val="22"/>
                <w:szCs w:val="22"/>
              </w:rPr>
              <w:t>М</w:t>
            </w:r>
            <w:r w:rsidR="004218E3" w:rsidRPr="004D4D2F">
              <w:rPr>
                <w:sz w:val="22"/>
                <w:szCs w:val="22"/>
              </w:rPr>
              <w:t>узейный комплекс «Конный двор»</w:t>
            </w:r>
            <w:r>
              <w:rPr>
                <w:sz w:val="22"/>
                <w:szCs w:val="22"/>
              </w:rPr>
              <w:t>,</w:t>
            </w:r>
            <w:r w:rsidR="004218E3" w:rsidRPr="004D4D2F">
              <w:rPr>
                <w:sz w:val="22"/>
                <w:szCs w:val="22"/>
              </w:rPr>
              <w:t xml:space="preserve"> помещение исторической экспозиции, </w:t>
            </w:r>
          </w:p>
          <w:p w:rsidR="00266640" w:rsidRPr="002674EB" w:rsidRDefault="004218E3" w:rsidP="001D51E9">
            <w:r w:rsidRPr="004D4D2F">
              <w:rPr>
                <w:sz w:val="22"/>
                <w:szCs w:val="22"/>
              </w:rPr>
              <w:t>ул. 1-ой Ударной Армии,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40" w:rsidRPr="002674EB" w:rsidRDefault="00376D43" w:rsidP="00F5369D">
            <w:pPr>
              <w:jc w:val="center"/>
            </w:pPr>
            <w:r w:rsidRPr="006A0979">
              <w:t>Сергиево-Посадский музей-заповедник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6B" w:rsidRDefault="008E2F6B" w:rsidP="008E2F6B">
            <w:r w:rsidRPr="002D3DF4">
              <w:t xml:space="preserve">Историческая программа «В стиле Петровских Ассамблей» </w:t>
            </w:r>
            <w:r>
              <w:t xml:space="preserve">отражает </w:t>
            </w:r>
            <w:r w:rsidRPr="002D3DF4">
              <w:t>разны</w:t>
            </w:r>
            <w:r>
              <w:t>е</w:t>
            </w:r>
            <w:r w:rsidRPr="002D3DF4">
              <w:t xml:space="preserve"> временны</w:t>
            </w:r>
            <w:r>
              <w:t>е</w:t>
            </w:r>
            <w:r w:rsidRPr="002D3DF4">
              <w:t xml:space="preserve"> период</w:t>
            </w:r>
            <w:r>
              <w:t>ы,</w:t>
            </w:r>
            <w:r w:rsidRPr="002D3DF4">
              <w:t xml:space="preserve"> представл</w:t>
            </w:r>
            <w:r>
              <w:t xml:space="preserve">енные в </w:t>
            </w:r>
            <w:r w:rsidRPr="002D3DF4">
              <w:t>несколь</w:t>
            </w:r>
            <w:r>
              <w:t>ких</w:t>
            </w:r>
            <w:r w:rsidRPr="002D3DF4">
              <w:t xml:space="preserve"> тематических зон</w:t>
            </w:r>
            <w:r>
              <w:t>ах</w:t>
            </w:r>
            <w:r w:rsidRPr="002D3DF4">
              <w:t xml:space="preserve"> и форм</w:t>
            </w:r>
            <w:r>
              <w:t>ах проведения, объединенных</w:t>
            </w:r>
            <w:r w:rsidRPr="002D3DF4">
              <w:t xml:space="preserve"> темой «Личность Петра</w:t>
            </w:r>
            <w:r>
              <w:t xml:space="preserve"> </w:t>
            </w:r>
            <w:r w:rsidRPr="009F5BBB">
              <w:t>I</w:t>
            </w:r>
            <w:r w:rsidRPr="002D3DF4">
              <w:t>. Т</w:t>
            </w:r>
            <w:r>
              <w:t>роице-</w:t>
            </w:r>
            <w:r w:rsidRPr="002D3DF4">
              <w:t>С</w:t>
            </w:r>
            <w:r>
              <w:t>ергиев монастырь</w:t>
            </w:r>
            <w:r w:rsidRPr="002D3DF4">
              <w:t xml:space="preserve"> и </w:t>
            </w:r>
            <w:r w:rsidR="009D57B9">
              <w:t>события русской истории. Время п</w:t>
            </w:r>
            <w:r w:rsidRPr="002D3DF4">
              <w:t>реобразований»</w:t>
            </w:r>
            <w:r>
              <w:t>.</w:t>
            </w:r>
          </w:p>
          <w:p w:rsidR="009D57B9" w:rsidRDefault="009D57B9" w:rsidP="008E2F6B"/>
          <w:p w:rsidR="008E2F6B" w:rsidRDefault="008E2F6B" w:rsidP="008E2F6B">
            <w:r>
              <w:t>Программа проводится в течение дня и состоит из следующих частей:</w:t>
            </w:r>
          </w:p>
          <w:p w:rsidR="008E2F6B" w:rsidRDefault="009D57B9" w:rsidP="008E2F6B">
            <w:r>
              <w:t>- «Тем, кто только узнаё</w:t>
            </w:r>
            <w:r w:rsidR="008E2F6B" w:rsidRPr="009F5BBB">
              <w:t>т Историю»</w:t>
            </w:r>
            <w:r w:rsidR="008E2F6B">
              <w:t xml:space="preserve"> - мини-спектакли и интерактивные постановки для </w:t>
            </w:r>
            <w:r w:rsidR="008E2F6B" w:rsidRPr="00474F1C">
              <w:t>самых юных посетителей музея</w:t>
            </w:r>
            <w:r w:rsidR="008E2F6B">
              <w:t>;</w:t>
            </w:r>
          </w:p>
          <w:p w:rsidR="008E2F6B" w:rsidRDefault="008E2F6B" w:rsidP="008E2F6B">
            <w:r w:rsidRPr="009F5BBB">
              <w:t xml:space="preserve">- «История оживает» </w:t>
            </w:r>
            <w:r>
              <w:t xml:space="preserve">- </w:t>
            </w:r>
            <w:r w:rsidRPr="00474F1C">
              <w:t>цикл познавательных «музейных путешествий»</w:t>
            </w:r>
            <w:r>
              <w:t xml:space="preserve"> для родителей с детьми;</w:t>
            </w:r>
          </w:p>
          <w:p w:rsidR="008E2F6B" w:rsidRPr="00474F1C" w:rsidRDefault="008E2F6B" w:rsidP="008E2F6B">
            <w:r>
              <w:t>- «Исторический клуб»</w:t>
            </w:r>
            <w:r w:rsidR="009D57B9">
              <w:t xml:space="preserve"> -</w:t>
            </w:r>
            <w:r>
              <w:t xml:space="preserve"> для взрослых посетителей, лектории и квесты в музее; </w:t>
            </w:r>
          </w:p>
          <w:p w:rsidR="008E2F6B" w:rsidRDefault="008E2F6B" w:rsidP="008E2F6B">
            <w:r>
              <w:lastRenderedPageBreak/>
              <w:t xml:space="preserve">- </w:t>
            </w:r>
            <w:r w:rsidRPr="00474F1C">
              <w:t>«Погружение в прошлое»</w:t>
            </w:r>
            <w:r>
              <w:t xml:space="preserve"> - т</w:t>
            </w:r>
            <w:r w:rsidRPr="00474F1C">
              <w:t>еатрализованный пролог</w:t>
            </w:r>
            <w:r w:rsidR="009D57B9">
              <w:t>, в котором  т</w:t>
            </w:r>
            <w:r>
              <w:t>ерритория музейного комплекса</w:t>
            </w:r>
            <w:r w:rsidRPr="009F5BBB">
              <w:t xml:space="preserve"> «</w:t>
            </w:r>
            <w:r>
              <w:t>Конный двор» превращается в «Гранд-</w:t>
            </w:r>
            <w:r w:rsidRPr="009F5BBB">
              <w:t>Ассамбле</w:t>
            </w:r>
            <w:r>
              <w:t>ю</w:t>
            </w:r>
            <w:r w:rsidRPr="009F5BBB">
              <w:t xml:space="preserve">», </w:t>
            </w:r>
            <w:r>
              <w:t>представляющую «залы»</w:t>
            </w:r>
            <w:r w:rsidRPr="009F5BBB">
              <w:t>:</w:t>
            </w:r>
            <w:r>
              <w:t xml:space="preserve"> </w:t>
            </w:r>
          </w:p>
          <w:p w:rsidR="008E2F6B" w:rsidRPr="00F8497A" w:rsidRDefault="008E2F6B" w:rsidP="008E2F6B">
            <w:pPr>
              <w:pStyle w:val="a4"/>
              <w:numPr>
                <w:ilvl w:val="0"/>
                <w:numId w:val="11"/>
              </w:numPr>
              <w:ind w:left="317" w:hanging="283"/>
            </w:pPr>
            <w:r>
              <w:t>«Музыкально-танцевальный</w:t>
            </w:r>
            <w:r w:rsidRPr="00F8497A">
              <w:t>» - концертная программа от музыки XVIII века до совр</w:t>
            </w:r>
            <w:r w:rsidR="009D57B9">
              <w:t>еменности (мастер-класс «Исторический танец»)</w:t>
            </w:r>
            <w:r w:rsidRPr="00F8497A">
              <w:t>;</w:t>
            </w:r>
          </w:p>
          <w:p w:rsidR="008E2F6B" w:rsidRPr="00F8497A" w:rsidRDefault="008E2F6B" w:rsidP="008E2F6B">
            <w:pPr>
              <w:pStyle w:val="a4"/>
              <w:numPr>
                <w:ilvl w:val="0"/>
                <w:numId w:val="11"/>
              </w:numPr>
              <w:ind w:left="317" w:hanging="283"/>
            </w:pPr>
            <w:r>
              <w:t>«Игровой</w:t>
            </w:r>
            <w:r w:rsidRPr="00F8497A">
              <w:t xml:space="preserve">» - интерактивные и игровые занятия, конкурсы; </w:t>
            </w:r>
          </w:p>
          <w:p w:rsidR="00266640" w:rsidRPr="00E9778E" w:rsidRDefault="008E2F6B" w:rsidP="008E2F6B">
            <w:pPr>
              <w:pStyle w:val="a4"/>
              <w:numPr>
                <w:ilvl w:val="0"/>
                <w:numId w:val="11"/>
              </w:numPr>
              <w:ind w:left="317" w:hanging="283"/>
            </w:pPr>
            <w:r>
              <w:t>«Маскарадный</w:t>
            </w:r>
            <w:r w:rsidRPr="00F8497A">
              <w:t>» - дефиле историчес</w:t>
            </w:r>
            <w:r w:rsidR="000D53F7">
              <w:t>кого костюма и «гастрономическое путешествие</w:t>
            </w:r>
            <w:r w:rsidR="009D57B9">
              <w:t>»</w:t>
            </w:r>
            <w:r w:rsidR="000D53F7">
              <w:t xml:space="preserve"> с Музеем</w:t>
            </w:r>
            <w:r w:rsidRPr="00F8497A">
              <w:t>.</w:t>
            </w:r>
          </w:p>
        </w:tc>
        <w:tc>
          <w:tcPr>
            <w:tcW w:w="1984" w:type="dxa"/>
          </w:tcPr>
          <w:p w:rsidR="004218E3" w:rsidRDefault="004218E3" w:rsidP="004218E3">
            <w:pPr>
              <w:jc w:val="center"/>
            </w:pPr>
            <w:r>
              <w:lastRenderedPageBreak/>
              <w:t>Левицкая Светлана Евгеньевна – зав отделом музейной педагогики 8(496)540-53-50</w:t>
            </w:r>
          </w:p>
          <w:p w:rsidR="00266640" w:rsidRPr="002674EB" w:rsidRDefault="00AA4E26" w:rsidP="004218E3">
            <w:pPr>
              <w:jc w:val="center"/>
            </w:pPr>
            <w:hyperlink r:id="rId12" w:history="1">
              <w:r w:rsidR="004218E3" w:rsidRPr="004218E3">
                <w:rPr>
                  <w:rStyle w:val="a3"/>
                  <w:color w:val="9D1322"/>
                  <w:u w:val="none"/>
                  <w:shd w:val="clear" w:color="auto" w:fill="FFFFFF"/>
                </w:rPr>
                <w:t>mk_sergiev-mus@mosreg.ru</w:t>
              </w:r>
            </w:hyperlink>
          </w:p>
        </w:tc>
      </w:tr>
    </w:tbl>
    <w:p w:rsidR="00BE469C" w:rsidRDefault="00BE469C">
      <w:pPr>
        <w:rPr>
          <w:sz w:val="20"/>
          <w:szCs w:val="20"/>
        </w:rPr>
      </w:pPr>
    </w:p>
    <w:sectPr w:rsidR="00BE469C" w:rsidSect="00336349">
      <w:footerReference w:type="default" r:id="rId13"/>
      <w:footerReference w:type="first" r:id="rId14"/>
      <w:pgSz w:w="16838" w:h="11906" w:orient="landscape" w:code="9"/>
      <w:pgMar w:top="709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26" w:rsidRDefault="00AA4E26">
      <w:r>
        <w:separator/>
      </w:r>
    </w:p>
  </w:endnote>
  <w:endnote w:type="continuationSeparator" w:id="0">
    <w:p w:rsidR="00AA4E26" w:rsidRDefault="00AA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5342"/>
      <w:docPartObj>
        <w:docPartGallery w:val="Page Numbers (Bottom of Page)"/>
        <w:docPartUnique/>
      </w:docPartObj>
    </w:sdtPr>
    <w:sdtEndPr/>
    <w:sdtContent>
      <w:p w:rsidR="00917A79" w:rsidRDefault="00E74B93">
        <w:pPr>
          <w:pStyle w:val="ae"/>
          <w:jc w:val="right"/>
        </w:pPr>
        <w:r>
          <w:fldChar w:fldCharType="begin"/>
        </w:r>
        <w:r w:rsidR="00917A79">
          <w:instrText>PAGE   \* MERGEFORMAT</w:instrText>
        </w:r>
        <w:r>
          <w:fldChar w:fldCharType="separate"/>
        </w:r>
        <w:r w:rsidR="006314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7A79" w:rsidRDefault="00917A7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692978"/>
      <w:docPartObj>
        <w:docPartGallery w:val="Page Numbers (Bottom of Page)"/>
        <w:docPartUnique/>
      </w:docPartObj>
    </w:sdtPr>
    <w:sdtEndPr/>
    <w:sdtContent>
      <w:p w:rsidR="00917A79" w:rsidRDefault="00E74B93">
        <w:pPr>
          <w:pStyle w:val="ae"/>
          <w:jc w:val="right"/>
        </w:pPr>
        <w:r>
          <w:fldChar w:fldCharType="begin"/>
        </w:r>
        <w:r w:rsidR="00917A79">
          <w:instrText>PAGE   \* MERGEFORMAT</w:instrText>
        </w:r>
        <w:r>
          <w:fldChar w:fldCharType="separate"/>
        </w:r>
        <w:r w:rsidR="006314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A79" w:rsidRDefault="00917A7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26" w:rsidRDefault="00AA4E26">
      <w:r>
        <w:separator/>
      </w:r>
    </w:p>
  </w:footnote>
  <w:footnote w:type="continuationSeparator" w:id="0">
    <w:p w:rsidR="00AA4E26" w:rsidRDefault="00AA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825"/>
    <w:multiLevelType w:val="hybridMultilevel"/>
    <w:tmpl w:val="662C3F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32BCD"/>
    <w:multiLevelType w:val="hybridMultilevel"/>
    <w:tmpl w:val="330A8C60"/>
    <w:lvl w:ilvl="0" w:tplc="A2646FC4">
      <w:start w:val="1"/>
      <w:numFmt w:val="decimal"/>
      <w:lvlText w:val="%1."/>
      <w:lvlJc w:val="left"/>
      <w:pPr>
        <w:ind w:left="46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09D43FF0"/>
    <w:multiLevelType w:val="hybridMultilevel"/>
    <w:tmpl w:val="01128988"/>
    <w:lvl w:ilvl="0" w:tplc="A9ACD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6438"/>
    <w:multiLevelType w:val="hybridMultilevel"/>
    <w:tmpl w:val="2CE26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84784"/>
    <w:multiLevelType w:val="hybridMultilevel"/>
    <w:tmpl w:val="35B856D0"/>
    <w:lvl w:ilvl="0" w:tplc="D6CE3D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A43E1"/>
    <w:multiLevelType w:val="hybridMultilevel"/>
    <w:tmpl w:val="108059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C37A4"/>
    <w:multiLevelType w:val="hybridMultilevel"/>
    <w:tmpl w:val="8258F3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5F3AB4"/>
    <w:multiLevelType w:val="hybridMultilevel"/>
    <w:tmpl w:val="77929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43AD9"/>
    <w:multiLevelType w:val="hybridMultilevel"/>
    <w:tmpl w:val="29C60C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B2976"/>
    <w:multiLevelType w:val="hybridMultilevel"/>
    <w:tmpl w:val="7F401E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72711F"/>
    <w:multiLevelType w:val="hybridMultilevel"/>
    <w:tmpl w:val="CF741226"/>
    <w:lvl w:ilvl="0" w:tplc="BE84779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69C"/>
    <w:rsid w:val="000006E9"/>
    <w:rsid w:val="00001467"/>
    <w:rsid w:val="00016185"/>
    <w:rsid w:val="000403D4"/>
    <w:rsid w:val="0004069C"/>
    <w:rsid w:val="00042A6C"/>
    <w:rsid w:val="00042C76"/>
    <w:rsid w:val="00051A97"/>
    <w:rsid w:val="000534C2"/>
    <w:rsid w:val="000535C3"/>
    <w:rsid w:val="00063A10"/>
    <w:rsid w:val="00064A6B"/>
    <w:rsid w:val="00067F2D"/>
    <w:rsid w:val="00074B89"/>
    <w:rsid w:val="000760FC"/>
    <w:rsid w:val="000767BC"/>
    <w:rsid w:val="000820F2"/>
    <w:rsid w:val="000823A9"/>
    <w:rsid w:val="0008264D"/>
    <w:rsid w:val="00084024"/>
    <w:rsid w:val="00090D21"/>
    <w:rsid w:val="00095B54"/>
    <w:rsid w:val="000A31E1"/>
    <w:rsid w:val="000A7F44"/>
    <w:rsid w:val="000B5A10"/>
    <w:rsid w:val="000C4736"/>
    <w:rsid w:val="000D0A10"/>
    <w:rsid w:val="000D33EF"/>
    <w:rsid w:val="000D451F"/>
    <w:rsid w:val="000D53F7"/>
    <w:rsid w:val="000E0A97"/>
    <w:rsid w:val="000E7046"/>
    <w:rsid w:val="001043A5"/>
    <w:rsid w:val="00110216"/>
    <w:rsid w:val="00110FDD"/>
    <w:rsid w:val="00115EE5"/>
    <w:rsid w:val="001330E7"/>
    <w:rsid w:val="00143893"/>
    <w:rsid w:val="001439F9"/>
    <w:rsid w:val="00165410"/>
    <w:rsid w:val="0017278C"/>
    <w:rsid w:val="00181EC2"/>
    <w:rsid w:val="001827AB"/>
    <w:rsid w:val="001837C7"/>
    <w:rsid w:val="00190FEF"/>
    <w:rsid w:val="001925BA"/>
    <w:rsid w:val="00197450"/>
    <w:rsid w:val="001A6EF2"/>
    <w:rsid w:val="001B286E"/>
    <w:rsid w:val="001B4195"/>
    <w:rsid w:val="001C0C64"/>
    <w:rsid w:val="001D4AD6"/>
    <w:rsid w:val="001D51E9"/>
    <w:rsid w:val="001D7345"/>
    <w:rsid w:val="001E4E41"/>
    <w:rsid w:val="001E4EDB"/>
    <w:rsid w:val="00204737"/>
    <w:rsid w:val="00204F0E"/>
    <w:rsid w:val="002077C5"/>
    <w:rsid w:val="00207838"/>
    <w:rsid w:val="002419B8"/>
    <w:rsid w:val="002476EB"/>
    <w:rsid w:val="002511FB"/>
    <w:rsid w:val="00252DA9"/>
    <w:rsid w:val="00253BE3"/>
    <w:rsid w:val="002608FC"/>
    <w:rsid w:val="00266640"/>
    <w:rsid w:val="002674EB"/>
    <w:rsid w:val="00267E0B"/>
    <w:rsid w:val="00271499"/>
    <w:rsid w:val="00277ADA"/>
    <w:rsid w:val="00280F9F"/>
    <w:rsid w:val="002811AA"/>
    <w:rsid w:val="002907EF"/>
    <w:rsid w:val="0029484C"/>
    <w:rsid w:val="00297861"/>
    <w:rsid w:val="002A1C2A"/>
    <w:rsid w:val="002B29DB"/>
    <w:rsid w:val="002C1FE0"/>
    <w:rsid w:val="002D1A1F"/>
    <w:rsid w:val="002D5AC1"/>
    <w:rsid w:val="002D7963"/>
    <w:rsid w:val="002D7CFB"/>
    <w:rsid w:val="003007B1"/>
    <w:rsid w:val="00305E18"/>
    <w:rsid w:val="00312673"/>
    <w:rsid w:val="00316ED5"/>
    <w:rsid w:val="00317A7A"/>
    <w:rsid w:val="00322E3F"/>
    <w:rsid w:val="00323427"/>
    <w:rsid w:val="00324025"/>
    <w:rsid w:val="003264D1"/>
    <w:rsid w:val="00332FC7"/>
    <w:rsid w:val="00336349"/>
    <w:rsid w:val="00342CFD"/>
    <w:rsid w:val="0034435F"/>
    <w:rsid w:val="00344541"/>
    <w:rsid w:val="00345F5F"/>
    <w:rsid w:val="00350A71"/>
    <w:rsid w:val="0036348B"/>
    <w:rsid w:val="003657E3"/>
    <w:rsid w:val="003735D0"/>
    <w:rsid w:val="00374D38"/>
    <w:rsid w:val="00376D43"/>
    <w:rsid w:val="00391DEC"/>
    <w:rsid w:val="003A3E77"/>
    <w:rsid w:val="003A614B"/>
    <w:rsid w:val="003C14DA"/>
    <w:rsid w:val="003C187C"/>
    <w:rsid w:val="003C4D5B"/>
    <w:rsid w:val="003C75CE"/>
    <w:rsid w:val="003D42CF"/>
    <w:rsid w:val="003D6B5E"/>
    <w:rsid w:val="003E0094"/>
    <w:rsid w:val="003E013C"/>
    <w:rsid w:val="003E0DBE"/>
    <w:rsid w:val="003E27E2"/>
    <w:rsid w:val="003E568B"/>
    <w:rsid w:val="003E57CF"/>
    <w:rsid w:val="00407528"/>
    <w:rsid w:val="00420E64"/>
    <w:rsid w:val="00421320"/>
    <w:rsid w:val="004218E3"/>
    <w:rsid w:val="00421902"/>
    <w:rsid w:val="00422A3C"/>
    <w:rsid w:val="00423959"/>
    <w:rsid w:val="00442088"/>
    <w:rsid w:val="00446817"/>
    <w:rsid w:val="004572A5"/>
    <w:rsid w:val="00474C93"/>
    <w:rsid w:val="00475EB7"/>
    <w:rsid w:val="004769B5"/>
    <w:rsid w:val="0048189F"/>
    <w:rsid w:val="0049281D"/>
    <w:rsid w:val="004962B2"/>
    <w:rsid w:val="004B4286"/>
    <w:rsid w:val="004B4738"/>
    <w:rsid w:val="004B68D1"/>
    <w:rsid w:val="004E2AC6"/>
    <w:rsid w:val="004F0AD6"/>
    <w:rsid w:val="004F45C4"/>
    <w:rsid w:val="004F6B8C"/>
    <w:rsid w:val="00507652"/>
    <w:rsid w:val="00510521"/>
    <w:rsid w:val="00515299"/>
    <w:rsid w:val="0052085F"/>
    <w:rsid w:val="00524436"/>
    <w:rsid w:val="005254BB"/>
    <w:rsid w:val="005329C3"/>
    <w:rsid w:val="00541DB1"/>
    <w:rsid w:val="0054220D"/>
    <w:rsid w:val="0054403A"/>
    <w:rsid w:val="00560EC4"/>
    <w:rsid w:val="00565519"/>
    <w:rsid w:val="0056634D"/>
    <w:rsid w:val="00570EE9"/>
    <w:rsid w:val="00572F4C"/>
    <w:rsid w:val="00574474"/>
    <w:rsid w:val="00584D29"/>
    <w:rsid w:val="00593DC5"/>
    <w:rsid w:val="00594F9F"/>
    <w:rsid w:val="005A1620"/>
    <w:rsid w:val="005B13C1"/>
    <w:rsid w:val="005C0882"/>
    <w:rsid w:val="005C0CB3"/>
    <w:rsid w:val="005C5F25"/>
    <w:rsid w:val="005E1ABC"/>
    <w:rsid w:val="005F7561"/>
    <w:rsid w:val="00601E95"/>
    <w:rsid w:val="00602AFB"/>
    <w:rsid w:val="00616F96"/>
    <w:rsid w:val="00620B13"/>
    <w:rsid w:val="006218FD"/>
    <w:rsid w:val="006314AE"/>
    <w:rsid w:val="00644E7B"/>
    <w:rsid w:val="00654FA4"/>
    <w:rsid w:val="00672910"/>
    <w:rsid w:val="006813AC"/>
    <w:rsid w:val="006925FA"/>
    <w:rsid w:val="00697BC0"/>
    <w:rsid w:val="006A0979"/>
    <w:rsid w:val="006A0B16"/>
    <w:rsid w:val="006B2490"/>
    <w:rsid w:val="006B428A"/>
    <w:rsid w:val="006B4722"/>
    <w:rsid w:val="006B6E02"/>
    <w:rsid w:val="006C2AE4"/>
    <w:rsid w:val="006C415C"/>
    <w:rsid w:val="006D41EC"/>
    <w:rsid w:val="006D528E"/>
    <w:rsid w:val="006E35FE"/>
    <w:rsid w:val="006F5214"/>
    <w:rsid w:val="00702A09"/>
    <w:rsid w:val="00711670"/>
    <w:rsid w:val="007144E3"/>
    <w:rsid w:val="00725ECF"/>
    <w:rsid w:val="00726949"/>
    <w:rsid w:val="0074104D"/>
    <w:rsid w:val="00745283"/>
    <w:rsid w:val="00747508"/>
    <w:rsid w:val="00750814"/>
    <w:rsid w:val="007733FA"/>
    <w:rsid w:val="0077591E"/>
    <w:rsid w:val="007838D1"/>
    <w:rsid w:val="007904E1"/>
    <w:rsid w:val="00793D24"/>
    <w:rsid w:val="00796BE3"/>
    <w:rsid w:val="00797B36"/>
    <w:rsid w:val="007A116B"/>
    <w:rsid w:val="007A39D8"/>
    <w:rsid w:val="007A5ECD"/>
    <w:rsid w:val="007C1463"/>
    <w:rsid w:val="007C4F2F"/>
    <w:rsid w:val="007C7E42"/>
    <w:rsid w:val="007D619E"/>
    <w:rsid w:val="007D76F4"/>
    <w:rsid w:val="007E3426"/>
    <w:rsid w:val="007E36DE"/>
    <w:rsid w:val="007E3EBF"/>
    <w:rsid w:val="007E72FB"/>
    <w:rsid w:val="007F123E"/>
    <w:rsid w:val="007F45B0"/>
    <w:rsid w:val="00801808"/>
    <w:rsid w:val="0080433D"/>
    <w:rsid w:val="0080742B"/>
    <w:rsid w:val="00810880"/>
    <w:rsid w:val="00827910"/>
    <w:rsid w:val="00827ADE"/>
    <w:rsid w:val="00847F24"/>
    <w:rsid w:val="00853928"/>
    <w:rsid w:val="008623DD"/>
    <w:rsid w:val="0088604F"/>
    <w:rsid w:val="00886218"/>
    <w:rsid w:val="00886FFD"/>
    <w:rsid w:val="00891705"/>
    <w:rsid w:val="008952C9"/>
    <w:rsid w:val="008963BD"/>
    <w:rsid w:val="008A5D2B"/>
    <w:rsid w:val="008B046D"/>
    <w:rsid w:val="008B30A1"/>
    <w:rsid w:val="008B3C0D"/>
    <w:rsid w:val="008C41F5"/>
    <w:rsid w:val="008C6CCC"/>
    <w:rsid w:val="008D38F6"/>
    <w:rsid w:val="008E2F6B"/>
    <w:rsid w:val="008F4770"/>
    <w:rsid w:val="00901E58"/>
    <w:rsid w:val="009032E6"/>
    <w:rsid w:val="009039F8"/>
    <w:rsid w:val="00907EFB"/>
    <w:rsid w:val="00911BA5"/>
    <w:rsid w:val="00917A79"/>
    <w:rsid w:val="00926CE4"/>
    <w:rsid w:val="0096540E"/>
    <w:rsid w:val="00974C5B"/>
    <w:rsid w:val="009819B4"/>
    <w:rsid w:val="00987A59"/>
    <w:rsid w:val="00993A3B"/>
    <w:rsid w:val="009976C7"/>
    <w:rsid w:val="009B46DA"/>
    <w:rsid w:val="009B58BB"/>
    <w:rsid w:val="009B7C98"/>
    <w:rsid w:val="009C4BA9"/>
    <w:rsid w:val="009C7B2B"/>
    <w:rsid w:val="009D001E"/>
    <w:rsid w:val="009D3026"/>
    <w:rsid w:val="009D57B9"/>
    <w:rsid w:val="009E085B"/>
    <w:rsid w:val="009E093A"/>
    <w:rsid w:val="009E7F43"/>
    <w:rsid w:val="009F3034"/>
    <w:rsid w:val="009F3647"/>
    <w:rsid w:val="009F3CCB"/>
    <w:rsid w:val="009F67BE"/>
    <w:rsid w:val="00A00ECC"/>
    <w:rsid w:val="00A05AD4"/>
    <w:rsid w:val="00A11F09"/>
    <w:rsid w:val="00A150AB"/>
    <w:rsid w:val="00A22551"/>
    <w:rsid w:val="00A23A40"/>
    <w:rsid w:val="00A33F89"/>
    <w:rsid w:val="00A356CE"/>
    <w:rsid w:val="00A37408"/>
    <w:rsid w:val="00A46502"/>
    <w:rsid w:val="00A47409"/>
    <w:rsid w:val="00A535C4"/>
    <w:rsid w:val="00A773AE"/>
    <w:rsid w:val="00A80AA2"/>
    <w:rsid w:val="00A84768"/>
    <w:rsid w:val="00A86F01"/>
    <w:rsid w:val="00A93293"/>
    <w:rsid w:val="00A943D6"/>
    <w:rsid w:val="00AA2D74"/>
    <w:rsid w:val="00AA3837"/>
    <w:rsid w:val="00AA3A49"/>
    <w:rsid w:val="00AA3F9B"/>
    <w:rsid w:val="00AA4E26"/>
    <w:rsid w:val="00AB78A2"/>
    <w:rsid w:val="00AC00E1"/>
    <w:rsid w:val="00AD0761"/>
    <w:rsid w:val="00AE110D"/>
    <w:rsid w:val="00AE4D27"/>
    <w:rsid w:val="00AF5D00"/>
    <w:rsid w:val="00B032C7"/>
    <w:rsid w:val="00B0376F"/>
    <w:rsid w:val="00B04ABD"/>
    <w:rsid w:val="00B04B2C"/>
    <w:rsid w:val="00B04E64"/>
    <w:rsid w:val="00B12E8F"/>
    <w:rsid w:val="00B132D4"/>
    <w:rsid w:val="00B17CB6"/>
    <w:rsid w:val="00B265C0"/>
    <w:rsid w:val="00B30388"/>
    <w:rsid w:val="00B3041A"/>
    <w:rsid w:val="00B62341"/>
    <w:rsid w:val="00B66A12"/>
    <w:rsid w:val="00B739A4"/>
    <w:rsid w:val="00B8139C"/>
    <w:rsid w:val="00B8619E"/>
    <w:rsid w:val="00B907DB"/>
    <w:rsid w:val="00B95135"/>
    <w:rsid w:val="00BA0B6E"/>
    <w:rsid w:val="00BC7082"/>
    <w:rsid w:val="00BD2112"/>
    <w:rsid w:val="00BD6940"/>
    <w:rsid w:val="00BE469C"/>
    <w:rsid w:val="00BF07A9"/>
    <w:rsid w:val="00BF157A"/>
    <w:rsid w:val="00BF6085"/>
    <w:rsid w:val="00BF6E28"/>
    <w:rsid w:val="00C25F16"/>
    <w:rsid w:val="00C26F06"/>
    <w:rsid w:val="00C33219"/>
    <w:rsid w:val="00C33E9E"/>
    <w:rsid w:val="00C41A5D"/>
    <w:rsid w:val="00C43133"/>
    <w:rsid w:val="00C439C0"/>
    <w:rsid w:val="00C56837"/>
    <w:rsid w:val="00C6207B"/>
    <w:rsid w:val="00C72F2D"/>
    <w:rsid w:val="00C81143"/>
    <w:rsid w:val="00C82953"/>
    <w:rsid w:val="00C93FCB"/>
    <w:rsid w:val="00CA3E5B"/>
    <w:rsid w:val="00CC0763"/>
    <w:rsid w:val="00CC6C61"/>
    <w:rsid w:val="00CD2A33"/>
    <w:rsid w:val="00CD5455"/>
    <w:rsid w:val="00CF3B14"/>
    <w:rsid w:val="00D0226D"/>
    <w:rsid w:val="00D100A0"/>
    <w:rsid w:val="00D11662"/>
    <w:rsid w:val="00D1195B"/>
    <w:rsid w:val="00D13E16"/>
    <w:rsid w:val="00D26160"/>
    <w:rsid w:val="00D314B1"/>
    <w:rsid w:val="00D32987"/>
    <w:rsid w:val="00D34A67"/>
    <w:rsid w:val="00D4076F"/>
    <w:rsid w:val="00D4773F"/>
    <w:rsid w:val="00D60807"/>
    <w:rsid w:val="00D72F93"/>
    <w:rsid w:val="00D7672C"/>
    <w:rsid w:val="00D807A8"/>
    <w:rsid w:val="00D82CC3"/>
    <w:rsid w:val="00D848C3"/>
    <w:rsid w:val="00D86E16"/>
    <w:rsid w:val="00D949F9"/>
    <w:rsid w:val="00D95E11"/>
    <w:rsid w:val="00DA2212"/>
    <w:rsid w:val="00DC425B"/>
    <w:rsid w:val="00DE6146"/>
    <w:rsid w:val="00DF6EEB"/>
    <w:rsid w:val="00DF7FC9"/>
    <w:rsid w:val="00E0036F"/>
    <w:rsid w:val="00E05580"/>
    <w:rsid w:val="00E20D13"/>
    <w:rsid w:val="00E36F09"/>
    <w:rsid w:val="00E43E37"/>
    <w:rsid w:val="00E52BFF"/>
    <w:rsid w:val="00E56617"/>
    <w:rsid w:val="00E60016"/>
    <w:rsid w:val="00E71A37"/>
    <w:rsid w:val="00E74B93"/>
    <w:rsid w:val="00E851A8"/>
    <w:rsid w:val="00E87477"/>
    <w:rsid w:val="00EA7263"/>
    <w:rsid w:val="00EB058C"/>
    <w:rsid w:val="00EB2D28"/>
    <w:rsid w:val="00EB6F9A"/>
    <w:rsid w:val="00EC2C04"/>
    <w:rsid w:val="00EC318F"/>
    <w:rsid w:val="00EC740F"/>
    <w:rsid w:val="00EC7CA1"/>
    <w:rsid w:val="00ED135C"/>
    <w:rsid w:val="00ED1656"/>
    <w:rsid w:val="00ED5917"/>
    <w:rsid w:val="00EF3A97"/>
    <w:rsid w:val="00EF40AB"/>
    <w:rsid w:val="00EF72EF"/>
    <w:rsid w:val="00F00616"/>
    <w:rsid w:val="00F01D68"/>
    <w:rsid w:val="00F02BDB"/>
    <w:rsid w:val="00F032F7"/>
    <w:rsid w:val="00F037B2"/>
    <w:rsid w:val="00F1169C"/>
    <w:rsid w:val="00F147F4"/>
    <w:rsid w:val="00F202CD"/>
    <w:rsid w:val="00F2057A"/>
    <w:rsid w:val="00F21633"/>
    <w:rsid w:val="00F22501"/>
    <w:rsid w:val="00F22730"/>
    <w:rsid w:val="00F229AC"/>
    <w:rsid w:val="00F330D0"/>
    <w:rsid w:val="00F34636"/>
    <w:rsid w:val="00F40FBA"/>
    <w:rsid w:val="00F41E73"/>
    <w:rsid w:val="00F457C4"/>
    <w:rsid w:val="00F511E7"/>
    <w:rsid w:val="00F534EC"/>
    <w:rsid w:val="00F5369D"/>
    <w:rsid w:val="00F57BFA"/>
    <w:rsid w:val="00F62129"/>
    <w:rsid w:val="00F70347"/>
    <w:rsid w:val="00F72969"/>
    <w:rsid w:val="00F736B4"/>
    <w:rsid w:val="00F818C4"/>
    <w:rsid w:val="00F818EA"/>
    <w:rsid w:val="00F84164"/>
    <w:rsid w:val="00FB6D0F"/>
    <w:rsid w:val="00FB7367"/>
    <w:rsid w:val="00FC0FB0"/>
    <w:rsid w:val="00FC6EE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A8B25"/>
  <w15:docId w15:val="{56A24D95-766A-4C63-BDB9-CB6614E7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D16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E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1E95"/>
    <w:pPr>
      <w:ind w:left="720"/>
      <w:contextualSpacing/>
    </w:pPr>
  </w:style>
  <w:style w:type="paragraph" w:customStyle="1" w:styleId="3">
    <w:name w:val="Абзац списка3"/>
    <w:basedOn w:val="a"/>
    <w:qFormat/>
    <w:rsid w:val="00601E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annotation reference"/>
    <w:basedOn w:val="a0"/>
    <w:uiPriority w:val="99"/>
    <w:semiHidden/>
    <w:unhideWhenUsed/>
    <w:rsid w:val="00601E95"/>
    <w:rPr>
      <w:sz w:val="16"/>
      <w:szCs w:val="16"/>
    </w:rPr>
  </w:style>
  <w:style w:type="paragraph" w:styleId="a6">
    <w:name w:val="annotation text"/>
    <w:basedOn w:val="a"/>
    <w:link w:val="a7"/>
    <w:unhideWhenUsed/>
    <w:rsid w:val="00601E9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601E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0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601E95"/>
  </w:style>
  <w:style w:type="paragraph" w:styleId="a9">
    <w:name w:val="Balloon Text"/>
    <w:basedOn w:val="a"/>
    <w:link w:val="aa"/>
    <w:uiPriority w:val="99"/>
    <w:semiHidden/>
    <w:unhideWhenUsed/>
    <w:rsid w:val="00601E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1E9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601E95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601E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01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01E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01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01E9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01E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601E95"/>
    <w:rPr>
      <w:b/>
      <w:bCs/>
    </w:rPr>
  </w:style>
  <w:style w:type="character" w:styleId="af3">
    <w:name w:val="Emphasis"/>
    <w:basedOn w:val="a0"/>
    <w:uiPriority w:val="20"/>
    <w:qFormat/>
    <w:rsid w:val="00A80AA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1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i-IN"/>
    </w:rPr>
  </w:style>
  <w:style w:type="character" w:customStyle="1" w:styleId="oqoid">
    <w:name w:val="_oqoid"/>
    <w:basedOn w:val="a0"/>
    <w:rsid w:val="00ED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87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_sergiev-mus@mosreg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_sergiev-mus@mosre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_sergiev-mus@mosre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k_sergiev-mus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_sergiev-mus@mosreg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8E5A-42D7-49B4-93FD-D0CDAE7E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2021-12-14T09:17:00Z</cp:lastPrinted>
  <dcterms:created xsi:type="dcterms:W3CDTF">2022-03-04T12:47:00Z</dcterms:created>
  <dcterms:modified xsi:type="dcterms:W3CDTF">2022-03-08T09:00:00Z</dcterms:modified>
</cp:coreProperties>
</file>