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9D" w:rsidRDefault="0030499D" w:rsidP="00E91AB2">
      <w:pPr>
        <w:pStyle w:val="a3"/>
        <w:ind w:right="-143"/>
        <w:jc w:val="right"/>
        <w:rPr>
          <w:rFonts w:ascii="Times New Roman" w:hAnsi="Times New Roman" w:cs="Times New Roman"/>
          <w:sz w:val="24"/>
          <w:szCs w:val="28"/>
        </w:rPr>
      </w:pPr>
    </w:p>
    <w:p w:rsidR="00E91AB2" w:rsidRDefault="00E91AB2" w:rsidP="00E91AB2">
      <w:pPr>
        <w:pStyle w:val="a3"/>
        <w:ind w:right="-14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E91AB2" w:rsidRPr="006A74C6" w:rsidRDefault="00E91AB2" w:rsidP="00E91A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к приказу</w:t>
      </w:r>
      <w:r>
        <w:rPr>
          <w:rFonts w:ascii="Times New Roman" w:hAnsi="Times New Roman" w:cs="Times New Roman"/>
          <w:sz w:val="24"/>
        </w:rPr>
        <w:t xml:space="preserve">  № </w:t>
      </w:r>
      <w:r w:rsidRPr="00C955D9">
        <w:rPr>
          <w:rFonts w:ascii="Times New Roman" w:hAnsi="Times New Roman" w:cs="Times New Roman"/>
          <w:b/>
          <w:sz w:val="24"/>
        </w:rPr>
        <w:t>84/1</w:t>
      </w:r>
    </w:p>
    <w:p w:rsidR="00E91AB2" w:rsidRPr="00C955D9" w:rsidRDefault="00E91AB2" w:rsidP="00E91A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C955D9">
        <w:rPr>
          <w:rFonts w:ascii="Times New Roman" w:hAnsi="Times New Roman" w:cs="Times New Roman"/>
          <w:b/>
          <w:sz w:val="24"/>
        </w:rPr>
        <w:t xml:space="preserve">от </w:t>
      </w:r>
      <w:r w:rsidRPr="00C955D9">
        <w:rPr>
          <w:rFonts w:ascii="Times New Roman" w:hAnsi="Times New Roman" w:cs="Times New Roman"/>
          <w:b/>
        </w:rPr>
        <w:t>«02» апреля 2019 г.</w:t>
      </w:r>
    </w:p>
    <w:p w:rsidR="00E91AB2" w:rsidRDefault="00E91AB2" w:rsidP="00C7026C">
      <w:pPr>
        <w:pStyle w:val="a3"/>
        <w:ind w:right="-143"/>
        <w:jc w:val="right"/>
        <w:rPr>
          <w:rFonts w:ascii="Times New Roman" w:hAnsi="Times New Roman" w:cs="Times New Roman"/>
          <w:sz w:val="24"/>
          <w:szCs w:val="28"/>
        </w:rPr>
      </w:pPr>
    </w:p>
    <w:p w:rsidR="0030499D" w:rsidRDefault="0030499D" w:rsidP="00C7026C">
      <w:pPr>
        <w:pStyle w:val="a3"/>
        <w:ind w:right="-143"/>
        <w:jc w:val="right"/>
        <w:rPr>
          <w:rFonts w:ascii="Times New Roman" w:hAnsi="Times New Roman" w:cs="Times New Roman"/>
          <w:sz w:val="24"/>
          <w:szCs w:val="28"/>
        </w:rPr>
      </w:pPr>
    </w:p>
    <w:p w:rsidR="00E91AB2" w:rsidRPr="00C955D9" w:rsidRDefault="00E91AB2" w:rsidP="00C955D9">
      <w:pPr>
        <w:pStyle w:val="a3"/>
        <w:jc w:val="right"/>
        <w:rPr>
          <w:rFonts w:ascii="Times New Roman" w:hAnsi="Times New Roman" w:cs="Times New Roman"/>
        </w:rPr>
      </w:pPr>
      <w:r w:rsidRPr="00C955D9">
        <w:rPr>
          <w:rFonts w:ascii="Times New Roman" w:hAnsi="Times New Roman" w:cs="Times New Roman"/>
        </w:rPr>
        <w:t>УТВЕРЖДЕНО</w:t>
      </w:r>
    </w:p>
    <w:p w:rsidR="00C955D9" w:rsidRDefault="00E91AB2" w:rsidP="00C955D9">
      <w:pPr>
        <w:pStyle w:val="a3"/>
        <w:jc w:val="right"/>
        <w:rPr>
          <w:rFonts w:ascii="Times New Roman" w:hAnsi="Times New Roman" w:cs="Times New Roman"/>
        </w:rPr>
      </w:pPr>
      <w:r w:rsidRPr="00C955D9">
        <w:rPr>
          <w:rFonts w:ascii="Times New Roman" w:hAnsi="Times New Roman" w:cs="Times New Roman"/>
        </w:rPr>
        <w:t xml:space="preserve">распоряжением Министерства </w:t>
      </w:r>
    </w:p>
    <w:p w:rsidR="00C955D9" w:rsidRDefault="00E91AB2" w:rsidP="00C955D9">
      <w:pPr>
        <w:pStyle w:val="a3"/>
        <w:jc w:val="right"/>
        <w:rPr>
          <w:rFonts w:ascii="Times New Roman" w:hAnsi="Times New Roman" w:cs="Times New Roman"/>
        </w:rPr>
      </w:pPr>
      <w:r w:rsidRPr="00C955D9">
        <w:rPr>
          <w:rFonts w:ascii="Times New Roman" w:hAnsi="Times New Roman" w:cs="Times New Roman"/>
        </w:rPr>
        <w:t xml:space="preserve">культуры Московской области </w:t>
      </w:r>
    </w:p>
    <w:p w:rsidR="00E91AB2" w:rsidRDefault="00E91AB2" w:rsidP="00C955D9">
      <w:pPr>
        <w:pStyle w:val="a3"/>
        <w:jc w:val="right"/>
        <w:rPr>
          <w:rFonts w:ascii="Times New Roman" w:hAnsi="Times New Roman" w:cs="Times New Roman"/>
        </w:rPr>
      </w:pPr>
      <w:r w:rsidRPr="00C955D9">
        <w:rPr>
          <w:rFonts w:ascii="Times New Roman" w:hAnsi="Times New Roman" w:cs="Times New Roman"/>
        </w:rPr>
        <w:t>от 01.04.2019 № 17РВ-50</w:t>
      </w:r>
    </w:p>
    <w:p w:rsidR="00C955D9" w:rsidRPr="00C955D9" w:rsidRDefault="00C955D9" w:rsidP="00C955D9">
      <w:pPr>
        <w:pStyle w:val="a3"/>
        <w:jc w:val="right"/>
        <w:rPr>
          <w:rFonts w:ascii="Times New Roman" w:hAnsi="Times New Roman" w:cs="Times New Roman"/>
        </w:rPr>
      </w:pPr>
    </w:p>
    <w:p w:rsidR="00E91AB2" w:rsidRPr="00C955D9" w:rsidRDefault="00E91AB2" w:rsidP="00E91AB2">
      <w:pPr>
        <w:pStyle w:val="3"/>
        <w:shd w:val="clear" w:color="auto" w:fill="auto"/>
        <w:spacing w:before="0" w:after="47" w:line="260" w:lineRule="exact"/>
        <w:rPr>
          <w:sz w:val="28"/>
          <w:szCs w:val="28"/>
        </w:rPr>
      </w:pPr>
      <w:r w:rsidRPr="00C955D9">
        <w:rPr>
          <w:sz w:val="28"/>
          <w:szCs w:val="28"/>
        </w:rPr>
        <w:t>ПОЛОЖЕНИЕ</w:t>
      </w:r>
    </w:p>
    <w:p w:rsidR="00E91AB2" w:rsidRPr="00C955D9" w:rsidRDefault="00E91AB2" w:rsidP="00C955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55D9">
        <w:rPr>
          <w:rFonts w:ascii="Times New Roman" w:hAnsi="Times New Roman" w:cs="Times New Roman"/>
          <w:sz w:val="28"/>
          <w:szCs w:val="28"/>
        </w:rPr>
        <w:t>о проведении культурно-просветительной акции «Культурный день»</w:t>
      </w:r>
    </w:p>
    <w:p w:rsidR="00C955D9" w:rsidRPr="00C955D9" w:rsidRDefault="00C955D9" w:rsidP="00C955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1AB2" w:rsidRPr="00C955D9" w:rsidRDefault="00E91AB2" w:rsidP="00C955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D9">
        <w:rPr>
          <w:rFonts w:ascii="Times New Roman" w:hAnsi="Times New Roman" w:cs="Times New Roman"/>
          <w:b/>
          <w:sz w:val="24"/>
          <w:szCs w:val="24"/>
        </w:rPr>
        <w:t>I.</w:t>
      </w:r>
      <w:r w:rsidRPr="00C955D9">
        <w:rPr>
          <w:rFonts w:ascii="Times New Roman" w:hAnsi="Times New Roman" w:cs="Times New Roman"/>
          <w:b/>
          <w:sz w:val="24"/>
          <w:szCs w:val="24"/>
        </w:rPr>
        <w:tab/>
        <w:t>Общие</w:t>
      </w:r>
      <w:r w:rsidRPr="00C955D9">
        <w:rPr>
          <w:rFonts w:ascii="Times New Roman" w:hAnsi="Times New Roman" w:cs="Times New Roman"/>
          <w:b/>
          <w:sz w:val="24"/>
          <w:szCs w:val="24"/>
        </w:rPr>
        <w:tab/>
        <w:t>положения</w:t>
      </w:r>
    </w:p>
    <w:p w:rsidR="00E91AB2" w:rsidRPr="00C955D9" w:rsidRDefault="00E91AB2" w:rsidP="00E91AB2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70" w:lineRule="exact"/>
        <w:ind w:right="20"/>
        <w:jc w:val="both"/>
        <w:rPr>
          <w:sz w:val="24"/>
          <w:szCs w:val="24"/>
        </w:rPr>
      </w:pPr>
      <w:r w:rsidRPr="00C955D9">
        <w:rPr>
          <w:sz w:val="24"/>
          <w:szCs w:val="24"/>
        </w:rPr>
        <w:t xml:space="preserve">Настоящее положение устанавливает порядок проведения </w:t>
      </w:r>
      <w:proofErr w:type="spellStart"/>
      <w:r w:rsidRPr="00C955D9">
        <w:rPr>
          <w:sz w:val="24"/>
          <w:szCs w:val="24"/>
        </w:rPr>
        <w:t>культурно</w:t>
      </w:r>
      <w:r w:rsidRPr="00C955D9">
        <w:rPr>
          <w:sz w:val="24"/>
          <w:szCs w:val="24"/>
        </w:rPr>
        <w:softHyphen/>
        <w:t>просветительной</w:t>
      </w:r>
      <w:proofErr w:type="spellEnd"/>
      <w:r w:rsidRPr="00C955D9">
        <w:rPr>
          <w:sz w:val="24"/>
          <w:szCs w:val="24"/>
        </w:rPr>
        <w:t xml:space="preserve"> акции «Культурный день».</w:t>
      </w:r>
    </w:p>
    <w:p w:rsidR="00E91AB2" w:rsidRPr="00C955D9" w:rsidRDefault="00E91AB2" w:rsidP="00E91AB2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70" w:lineRule="exact"/>
        <w:jc w:val="both"/>
        <w:rPr>
          <w:sz w:val="24"/>
          <w:szCs w:val="24"/>
        </w:rPr>
      </w:pPr>
      <w:r w:rsidRPr="00C955D9">
        <w:rPr>
          <w:sz w:val="24"/>
          <w:szCs w:val="24"/>
        </w:rPr>
        <w:t>Целями Акции являются:</w:t>
      </w:r>
    </w:p>
    <w:p w:rsidR="00E91AB2" w:rsidRPr="00C955D9" w:rsidRDefault="00E91AB2" w:rsidP="00E91AB2">
      <w:pPr>
        <w:pStyle w:val="3"/>
        <w:shd w:val="clear" w:color="auto" w:fill="auto"/>
        <w:spacing w:before="0" w:after="0" w:line="370" w:lineRule="exact"/>
        <w:ind w:right="20" w:firstLine="720"/>
        <w:jc w:val="left"/>
        <w:rPr>
          <w:sz w:val="24"/>
          <w:szCs w:val="24"/>
        </w:rPr>
      </w:pPr>
      <w:r w:rsidRPr="00C955D9">
        <w:rPr>
          <w:sz w:val="24"/>
          <w:szCs w:val="24"/>
        </w:rPr>
        <w:t>популяризация культурного наследия Московской области; формирование единого культурного пространства государственных музеев Московской области;</w:t>
      </w:r>
    </w:p>
    <w:p w:rsidR="00E91AB2" w:rsidRPr="00C955D9" w:rsidRDefault="00E91AB2" w:rsidP="00E91AB2">
      <w:pPr>
        <w:pStyle w:val="3"/>
        <w:shd w:val="clear" w:color="auto" w:fill="auto"/>
        <w:spacing w:before="0" w:after="0" w:line="360" w:lineRule="exact"/>
        <w:ind w:right="20" w:firstLine="720"/>
        <w:jc w:val="both"/>
        <w:rPr>
          <w:sz w:val="24"/>
          <w:szCs w:val="24"/>
        </w:rPr>
      </w:pPr>
      <w:r w:rsidRPr="00C955D9">
        <w:rPr>
          <w:sz w:val="24"/>
          <w:szCs w:val="24"/>
        </w:rPr>
        <w:t>формирование положительного имиджа Московской области в сфере музейной деятельности;</w:t>
      </w:r>
    </w:p>
    <w:p w:rsidR="00E91AB2" w:rsidRPr="00C955D9" w:rsidRDefault="00E91AB2" w:rsidP="00E91AB2">
      <w:pPr>
        <w:pStyle w:val="3"/>
        <w:shd w:val="clear" w:color="auto" w:fill="auto"/>
        <w:spacing w:before="0" w:after="0" w:line="365" w:lineRule="exact"/>
        <w:ind w:firstLine="720"/>
        <w:jc w:val="both"/>
        <w:rPr>
          <w:sz w:val="24"/>
          <w:szCs w:val="24"/>
        </w:rPr>
      </w:pPr>
      <w:r w:rsidRPr="00C955D9">
        <w:rPr>
          <w:sz w:val="24"/>
          <w:szCs w:val="24"/>
        </w:rPr>
        <w:t>поддержка и укрепление роли семьи, как важнейшего социального института.</w:t>
      </w:r>
    </w:p>
    <w:p w:rsidR="00E91AB2" w:rsidRPr="00C955D9" w:rsidRDefault="00E91AB2" w:rsidP="00E91AB2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65" w:lineRule="exact"/>
        <w:jc w:val="both"/>
        <w:rPr>
          <w:sz w:val="24"/>
          <w:szCs w:val="24"/>
        </w:rPr>
      </w:pPr>
      <w:r w:rsidRPr="00C955D9">
        <w:rPr>
          <w:sz w:val="24"/>
          <w:szCs w:val="24"/>
        </w:rPr>
        <w:t>Задачами Акции являются:</w:t>
      </w:r>
    </w:p>
    <w:p w:rsidR="00E91AB2" w:rsidRPr="00C955D9" w:rsidRDefault="00E91AB2" w:rsidP="00E91AB2">
      <w:pPr>
        <w:pStyle w:val="3"/>
        <w:shd w:val="clear" w:color="auto" w:fill="auto"/>
        <w:spacing w:before="0" w:after="0" w:line="365" w:lineRule="exact"/>
        <w:ind w:right="20" w:firstLine="720"/>
        <w:jc w:val="both"/>
        <w:rPr>
          <w:sz w:val="24"/>
          <w:szCs w:val="24"/>
        </w:rPr>
      </w:pPr>
      <w:r w:rsidRPr="00C955D9">
        <w:rPr>
          <w:sz w:val="24"/>
          <w:szCs w:val="24"/>
        </w:rPr>
        <w:t>популяризация Государственной части Музейного фонда Российской Федерации и коллекций, включенных в Каталог музейных ценностей Московской области;</w:t>
      </w:r>
    </w:p>
    <w:p w:rsidR="00E91AB2" w:rsidRPr="00C955D9" w:rsidRDefault="00E91AB2" w:rsidP="00E91AB2">
      <w:pPr>
        <w:pStyle w:val="3"/>
        <w:shd w:val="clear" w:color="auto" w:fill="auto"/>
        <w:spacing w:before="0" w:after="0" w:line="370" w:lineRule="exact"/>
        <w:ind w:left="720" w:right="1000"/>
        <w:jc w:val="left"/>
        <w:rPr>
          <w:sz w:val="24"/>
          <w:szCs w:val="24"/>
        </w:rPr>
      </w:pPr>
      <w:r w:rsidRPr="00C955D9">
        <w:rPr>
          <w:sz w:val="24"/>
          <w:szCs w:val="24"/>
        </w:rPr>
        <w:t>привлечение жителей Московской области к изучению истории России; развитие музейной деятельности; организация культурного досуга;</w:t>
      </w:r>
    </w:p>
    <w:p w:rsidR="00E91AB2" w:rsidRPr="00C955D9" w:rsidRDefault="00E91AB2" w:rsidP="00E91AB2">
      <w:pPr>
        <w:pStyle w:val="3"/>
        <w:shd w:val="clear" w:color="auto" w:fill="auto"/>
        <w:spacing w:before="0" w:after="0" w:line="370" w:lineRule="exact"/>
        <w:ind w:firstLine="720"/>
        <w:jc w:val="both"/>
        <w:rPr>
          <w:sz w:val="24"/>
          <w:szCs w:val="24"/>
        </w:rPr>
      </w:pPr>
      <w:r w:rsidRPr="00C955D9">
        <w:rPr>
          <w:sz w:val="24"/>
          <w:szCs w:val="24"/>
        </w:rPr>
        <w:t>участие в повышении культурного уровня населения Московской области.</w:t>
      </w:r>
    </w:p>
    <w:p w:rsidR="00E91AB2" w:rsidRPr="00C955D9" w:rsidRDefault="00E91AB2" w:rsidP="00E91AB2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70" w:lineRule="exact"/>
        <w:jc w:val="both"/>
        <w:rPr>
          <w:sz w:val="24"/>
          <w:szCs w:val="24"/>
        </w:rPr>
      </w:pPr>
      <w:r w:rsidRPr="00C955D9">
        <w:rPr>
          <w:sz w:val="24"/>
          <w:szCs w:val="24"/>
        </w:rPr>
        <w:t>Учредитель и организаторы Акции:</w:t>
      </w:r>
    </w:p>
    <w:p w:rsidR="00E91AB2" w:rsidRPr="00C955D9" w:rsidRDefault="00E91AB2" w:rsidP="00E91AB2">
      <w:pPr>
        <w:pStyle w:val="3"/>
        <w:numPr>
          <w:ilvl w:val="0"/>
          <w:numId w:val="7"/>
        </w:numPr>
        <w:shd w:val="clear" w:color="auto" w:fill="auto"/>
        <w:tabs>
          <w:tab w:val="left" w:pos="1411"/>
        </w:tabs>
        <w:spacing w:before="0" w:after="0" w:line="370" w:lineRule="exact"/>
        <w:ind w:firstLine="720"/>
        <w:jc w:val="both"/>
        <w:rPr>
          <w:sz w:val="24"/>
          <w:szCs w:val="24"/>
        </w:rPr>
      </w:pPr>
      <w:r w:rsidRPr="00C955D9">
        <w:rPr>
          <w:sz w:val="24"/>
          <w:szCs w:val="24"/>
        </w:rPr>
        <w:t>учредитель Акции:</w:t>
      </w:r>
    </w:p>
    <w:p w:rsidR="00E91AB2" w:rsidRPr="00C955D9" w:rsidRDefault="00E91AB2" w:rsidP="00E91AB2">
      <w:pPr>
        <w:pStyle w:val="3"/>
        <w:shd w:val="clear" w:color="auto" w:fill="auto"/>
        <w:spacing w:before="0" w:after="0" w:line="370" w:lineRule="exact"/>
        <w:ind w:firstLine="720"/>
        <w:jc w:val="both"/>
        <w:rPr>
          <w:sz w:val="24"/>
          <w:szCs w:val="24"/>
        </w:rPr>
      </w:pPr>
      <w:r w:rsidRPr="00C955D9">
        <w:rPr>
          <w:sz w:val="24"/>
          <w:szCs w:val="24"/>
        </w:rPr>
        <w:t>Министерство культуры Московской области</w:t>
      </w:r>
    </w:p>
    <w:p w:rsidR="00E91AB2" w:rsidRPr="00C955D9" w:rsidRDefault="00E91AB2" w:rsidP="00E91AB2">
      <w:pPr>
        <w:pStyle w:val="3"/>
        <w:shd w:val="clear" w:color="auto" w:fill="auto"/>
        <w:spacing w:before="0" w:after="0" w:line="370" w:lineRule="exact"/>
        <w:ind w:left="720" w:right="2940"/>
        <w:jc w:val="left"/>
        <w:rPr>
          <w:sz w:val="24"/>
          <w:szCs w:val="24"/>
        </w:rPr>
      </w:pPr>
      <w:r w:rsidRPr="00C955D9">
        <w:rPr>
          <w:sz w:val="24"/>
          <w:szCs w:val="24"/>
        </w:rPr>
        <w:t xml:space="preserve">г. Москва, улица Кулакова, дом 20, корпус 1, кабинет 5. тел. +7 (498) 602-8484 </w:t>
      </w:r>
      <w:proofErr w:type="spellStart"/>
      <w:r w:rsidRPr="00C955D9">
        <w:rPr>
          <w:sz w:val="24"/>
          <w:szCs w:val="24"/>
        </w:rPr>
        <w:t>доб</w:t>
      </w:r>
      <w:proofErr w:type="spellEnd"/>
      <w:r w:rsidRPr="00C955D9">
        <w:rPr>
          <w:sz w:val="24"/>
          <w:szCs w:val="24"/>
        </w:rPr>
        <w:t>. 46110;</w:t>
      </w:r>
    </w:p>
    <w:p w:rsidR="00E91AB2" w:rsidRPr="00C955D9" w:rsidRDefault="00E91AB2" w:rsidP="00E91AB2">
      <w:pPr>
        <w:pStyle w:val="3"/>
        <w:numPr>
          <w:ilvl w:val="0"/>
          <w:numId w:val="7"/>
        </w:numPr>
        <w:shd w:val="clear" w:color="auto" w:fill="auto"/>
        <w:tabs>
          <w:tab w:val="left" w:pos="1411"/>
        </w:tabs>
        <w:spacing w:before="0" w:after="0" w:line="370" w:lineRule="exact"/>
        <w:ind w:firstLine="720"/>
        <w:jc w:val="both"/>
        <w:rPr>
          <w:sz w:val="24"/>
          <w:szCs w:val="24"/>
        </w:rPr>
      </w:pPr>
      <w:r w:rsidRPr="00C955D9">
        <w:rPr>
          <w:sz w:val="24"/>
          <w:szCs w:val="24"/>
        </w:rPr>
        <w:t>организаторы Акции (далее - государственный музей):</w:t>
      </w:r>
    </w:p>
    <w:p w:rsidR="00E91AB2" w:rsidRPr="00DF3672" w:rsidRDefault="00E91AB2" w:rsidP="00DF36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F3672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Московской области</w:t>
      </w:r>
    </w:p>
    <w:p w:rsidR="00E91AB2" w:rsidRPr="00DF3672" w:rsidRDefault="00E91AB2" w:rsidP="00DF3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672">
        <w:rPr>
          <w:rFonts w:ascii="Times New Roman" w:hAnsi="Times New Roman" w:cs="Times New Roman"/>
          <w:sz w:val="24"/>
          <w:szCs w:val="24"/>
        </w:rPr>
        <w:t>«Сергиево-Посадский государственный историко-художественный музе</w:t>
      </w:r>
      <w:proofErr w:type="gramStart"/>
      <w:r w:rsidRPr="00DF367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F3672">
        <w:rPr>
          <w:rFonts w:ascii="Times New Roman" w:hAnsi="Times New Roman" w:cs="Times New Roman"/>
          <w:sz w:val="24"/>
          <w:szCs w:val="24"/>
        </w:rPr>
        <w:t xml:space="preserve"> заповедник»: 141300, Московская область, г. Сергиев Посад, проспект Красной Армии, д. 144, тел. (496) 540-6358;</w:t>
      </w:r>
    </w:p>
    <w:p w:rsidR="00E91AB2" w:rsidRPr="00DF3672" w:rsidRDefault="00E91AB2" w:rsidP="00DF36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F3672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культуры Московской области «</w:t>
      </w:r>
      <w:proofErr w:type="spellStart"/>
      <w:r w:rsidRPr="00DF3672"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Pr="00DF3672">
        <w:rPr>
          <w:rFonts w:ascii="Times New Roman" w:hAnsi="Times New Roman" w:cs="Times New Roman"/>
          <w:sz w:val="24"/>
          <w:szCs w:val="24"/>
        </w:rPr>
        <w:t xml:space="preserve"> историко-художественный музей»: 142206, Московская область, </w:t>
      </w:r>
      <w:proofErr w:type="gramStart"/>
      <w:r w:rsidRPr="00DF36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3672">
        <w:rPr>
          <w:rFonts w:ascii="Times New Roman" w:hAnsi="Times New Roman" w:cs="Times New Roman"/>
          <w:sz w:val="24"/>
          <w:szCs w:val="24"/>
        </w:rPr>
        <w:t>. Серпухов, ул. Чехова, д. 87, тел. (496) 735-2419;</w:t>
      </w:r>
    </w:p>
    <w:p w:rsidR="00E91AB2" w:rsidRPr="00DF3672" w:rsidRDefault="00E91AB2" w:rsidP="00DF36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F3672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культуры Московской области «Государственный мемориальный музыкальный музей-заповедник П.И. Чайковского»: 141600, Московская область, </w:t>
      </w:r>
      <w:proofErr w:type="gramStart"/>
      <w:r w:rsidRPr="00DF36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3672">
        <w:rPr>
          <w:rFonts w:ascii="Times New Roman" w:hAnsi="Times New Roman" w:cs="Times New Roman"/>
          <w:sz w:val="24"/>
          <w:szCs w:val="24"/>
        </w:rPr>
        <w:t>. Клин, ул. Чайковского, д. 48, тел. (496) 245-8196;</w:t>
      </w:r>
    </w:p>
    <w:p w:rsidR="00E91AB2" w:rsidRPr="00DF3672" w:rsidRDefault="00E91AB2" w:rsidP="00DF36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F3672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культуры </w:t>
      </w:r>
      <w:r w:rsidRPr="00DF3672">
        <w:rPr>
          <w:rFonts w:ascii="Times New Roman" w:hAnsi="Times New Roman" w:cs="Times New Roman"/>
          <w:sz w:val="24"/>
          <w:szCs w:val="24"/>
        </w:rPr>
        <w:tab/>
        <w:t>Московской области</w:t>
      </w:r>
    </w:p>
    <w:p w:rsidR="00E91AB2" w:rsidRPr="00DF3672" w:rsidRDefault="00E91AB2" w:rsidP="00DF3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672">
        <w:rPr>
          <w:rFonts w:ascii="Times New Roman" w:hAnsi="Times New Roman" w:cs="Times New Roman"/>
          <w:sz w:val="24"/>
          <w:szCs w:val="24"/>
        </w:rPr>
        <w:t>«Музей-заповедник «Усадьба «</w:t>
      </w:r>
      <w:proofErr w:type="spellStart"/>
      <w:r w:rsidRPr="00DF3672">
        <w:rPr>
          <w:rFonts w:ascii="Times New Roman" w:hAnsi="Times New Roman" w:cs="Times New Roman"/>
          <w:sz w:val="24"/>
          <w:szCs w:val="24"/>
        </w:rPr>
        <w:t>Мураново</w:t>
      </w:r>
      <w:proofErr w:type="spellEnd"/>
      <w:r w:rsidRPr="00DF3672">
        <w:rPr>
          <w:rFonts w:ascii="Times New Roman" w:hAnsi="Times New Roman" w:cs="Times New Roman"/>
          <w:sz w:val="24"/>
          <w:szCs w:val="24"/>
        </w:rPr>
        <w:t xml:space="preserve">» имени Ф.И. Тютчева»: 141281, Московская область, Пушкинский район, </w:t>
      </w:r>
      <w:proofErr w:type="spellStart"/>
      <w:proofErr w:type="gramStart"/>
      <w:r w:rsidRPr="00DF367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F3672">
        <w:rPr>
          <w:rFonts w:ascii="Times New Roman" w:hAnsi="Times New Roman" w:cs="Times New Roman"/>
          <w:sz w:val="24"/>
          <w:szCs w:val="24"/>
        </w:rPr>
        <w:t xml:space="preserve">/о Луговое, д. </w:t>
      </w:r>
      <w:proofErr w:type="spellStart"/>
      <w:r w:rsidRPr="00DF3672">
        <w:rPr>
          <w:rFonts w:ascii="Times New Roman" w:hAnsi="Times New Roman" w:cs="Times New Roman"/>
          <w:sz w:val="24"/>
          <w:szCs w:val="24"/>
        </w:rPr>
        <w:t>Мураново</w:t>
      </w:r>
      <w:proofErr w:type="spellEnd"/>
      <w:r w:rsidRPr="00DF3672">
        <w:rPr>
          <w:rFonts w:ascii="Times New Roman" w:hAnsi="Times New Roman" w:cs="Times New Roman"/>
          <w:sz w:val="24"/>
          <w:szCs w:val="24"/>
        </w:rPr>
        <w:t>, тел. (496) 531-8180;</w:t>
      </w:r>
    </w:p>
    <w:p w:rsidR="00E91AB2" w:rsidRPr="00DF3672" w:rsidRDefault="00E91AB2" w:rsidP="00DF36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F3672">
        <w:rPr>
          <w:rFonts w:ascii="Times New Roman" w:hAnsi="Times New Roman" w:cs="Times New Roman"/>
          <w:sz w:val="24"/>
          <w:szCs w:val="24"/>
        </w:rPr>
        <w:lastRenderedPageBreak/>
        <w:t>Государственное автономное учреждение</w:t>
      </w:r>
      <w:r w:rsidRPr="00DF3672">
        <w:rPr>
          <w:rFonts w:ascii="Times New Roman" w:hAnsi="Times New Roman" w:cs="Times New Roman"/>
          <w:sz w:val="24"/>
          <w:szCs w:val="24"/>
        </w:rPr>
        <w:tab/>
        <w:t>культуры Московской  области</w:t>
      </w:r>
    </w:p>
    <w:p w:rsidR="00E91AB2" w:rsidRPr="00DF3672" w:rsidRDefault="00E91AB2" w:rsidP="00DF3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672">
        <w:rPr>
          <w:rFonts w:ascii="Times New Roman" w:hAnsi="Times New Roman" w:cs="Times New Roman"/>
          <w:sz w:val="24"/>
          <w:szCs w:val="24"/>
        </w:rPr>
        <w:t>«Государственный литературно-мемориальный музей-заповедник А.П. Чехова «Мелихово»: 142326, Московская область, Чеховский район, с. Мелихово, тел. (496) 723-6453;</w:t>
      </w:r>
    </w:p>
    <w:p w:rsidR="00E91AB2" w:rsidRPr="00DF3672" w:rsidRDefault="00E91AB2" w:rsidP="00DF36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F3672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культуры </w:t>
      </w:r>
      <w:r w:rsidRPr="00DF3672">
        <w:rPr>
          <w:rFonts w:ascii="Times New Roman" w:hAnsi="Times New Roman" w:cs="Times New Roman"/>
          <w:sz w:val="24"/>
          <w:szCs w:val="24"/>
        </w:rPr>
        <w:tab/>
        <w:t>Московской области</w:t>
      </w:r>
    </w:p>
    <w:p w:rsidR="00E91AB2" w:rsidRPr="00DF3672" w:rsidRDefault="00E91AB2" w:rsidP="00DF3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672">
        <w:rPr>
          <w:rFonts w:ascii="Times New Roman" w:hAnsi="Times New Roman" w:cs="Times New Roman"/>
          <w:sz w:val="24"/>
          <w:szCs w:val="24"/>
        </w:rPr>
        <w:t>«Государственный историко-литературный музей-заповедник А.С. Пушкина»: 143050, Московская область, Одинцовский район, с. Большие Вяземы, тел. (495) 598-2447;</w:t>
      </w:r>
    </w:p>
    <w:p w:rsidR="00E91AB2" w:rsidRPr="00DF3672" w:rsidRDefault="00E91AB2" w:rsidP="00DF36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F3672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</w:t>
      </w:r>
      <w:r w:rsidRPr="00DF3672">
        <w:rPr>
          <w:rFonts w:ascii="Times New Roman" w:hAnsi="Times New Roman" w:cs="Times New Roman"/>
          <w:sz w:val="24"/>
          <w:szCs w:val="24"/>
        </w:rPr>
        <w:tab/>
        <w:t xml:space="preserve"> Московской области</w:t>
      </w:r>
    </w:p>
    <w:p w:rsidR="00E91AB2" w:rsidRPr="00DF3672" w:rsidRDefault="00E91AB2" w:rsidP="00DF3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6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F3672">
        <w:rPr>
          <w:rFonts w:ascii="Times New Roman" w:hAnsi="Times New Roman" w:cs="Times New Roman"/>
          <w:sz w:val="24"/>
          <w:szCs w:val="24"/>
        </w:rPr>
        <w:t>Звенигородский</w:t>
      </w:r>
      <w:proofErr w:type="spellEnd"/>
      <w:r w:rsidRPr="00DF3672">
        <w:rPr>
          <w:rFonts w:ascii="Times New Roman" w:hAnsi="Times New Roman" w:cs="Times New Roman"/>
          <w:sz w:val="24"/>
          <w:szCs w:val="24"/>
        </w:rPr>
        <w:t xml:space="preserve"> историко-архитектурный и художественный музей»:</w:t>
      </w:r>
    </w:p>
    <w:p w:rsidR="00E91AB2" w:rsidRPr="00DF3672" w:rsidRDefault="00E91AB2" w:rsidP="00DF3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672">
        <w:rPr>
          <w:rFonts w:ascii="Times New Roman" w:hAnsi="Times New Roman" w:cs="Times New Roman"/>
          <w:sz w:val="24"/>
          <w:szCs w:val="24"/>
        </w:rPr>
        <w:t xml:space="preserve">143180, Московская область, </w:t>
      </w:r>
      <w:proofErr w:type="gramStart"/>
      <w:r w:rsidRPr="00DF36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3672">
        <w:rPr>
          <w:rFonts w:ascii="Times New Roman" w:hAnsi="Times New Roman" w:cs="Times New Roman"/>
          <w:sz w:val="24"/>
          <w:szCs w:val="24"/>
        </w:rPr>
        <w:t>. Звенигород, тел. (495) 992-9492;</w:t>
      </w:r>
    </w:p>
    <w:p w:rsidR="00E91AB2" w:rsidRPr="00DF3672" w:rsidRDefault="00E91AB2" w:rsidP="00DF36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F3672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культуры </w:t>
      </w:r>
      <w:r w:rsidRPr="00DF3672">
        <w:rPr>
          <w:rFonts w:ascii="Times New Roman" w:hAnsi="Times New Roman" w:cs="Times New Roman"/>
          <w:sz w:val="24"/>
          <w:szCs w:val="24"/>
        </w:rPr>
        <w:tab/>
        <w:t>Московской области</w:t>
      </w:r>
    </w:p>
    <w:p w:rsidR="00E91AB2" w:rsidRPr="00DF3672" w:rsidRDefault="00E91AB2" w:rsidP="00DF367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F3672">
        <w:rPr>
          <w:rFonts w:ascii="Times New Roman" w:hAnsi="Times New Roman" w:cs="Times New Roman"/>
          <w:sz w:val="24"/>
          <w:szCs w:val="24"/>
        </w:rPr>
        <w:t>«Музейно-выставочный комплекс Московской области «Новый Иерусалим»: 143500, Московская область, г. Истра, ул. Ново-Иерусалимская набережная, д. 1, тел. (495) 994-5643;</w:t>
      </w:r>
      <w:proofErr w:type="gramEnd"/>
    </w:p>
    <w:p w:rsidR="00E91AB2" w:rsidRPr="00DF3672" w:rsidRDefault="00E91AB2" w:rsidP="00DF36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F3672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</w:t>
      </w:r>
      <w:r w:rsidRPr="00DF3672">
        <w:rPr>
          <w:rFonts w:ascii="Times New Roman" w:hAnsi="Times New Roman" w:cs="Times New Roman"/>
          <w:sz w:val="24"/>
          <w:szCs w:val="24"/>
        </w:rPr>
        <w:tab/>
        <w:t>Московской области</w:t>
      </w:r>
    </w:p>
    <w:p w:rsidR="00E91AB2" w:rsidRPr="006A74C6" w:rsidRDefault="00E91AB2" w:rsidP="00DF3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672">
        <w:rPr>
          <w:rFonts w:ascii="Times New Roman" w:hAnsi="Times New Roman" w:cs="Times New Roman"/>
          <w:sz w:val="24"/>
          <w:szCs w:val="24"/>
        </w:rPr>
        <w:t>«Государственный мемориальный музей-заповедник Д.И. Менделеева и</w:t>
      </w:r>
      <w:r w:rsidR="002B0C11" w:rsidRPr="002B0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B2" w:rsidRPr="00DF3672" w:rsidRDefault="00E91AB2" w:rsidP="00DF367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F3672">
        <w:rPr>
          <w:rFonts w:ascii="Times New Roman" w:hAnsi="Times New Roman" w:cs="Times New Roman"/>
          <w:sz w:val="24"/>
          <w:szCs w:val="24"/>
        </w:rPr>
        <w:t>А.А. Блока»:141500, Московская область, г. Солнечногорск, ул. Набережная, д. 11, тел. (495) 994-0467;</w:t>
      </w:r>
      <w:proofErr w:type="gramEnd"/>
    </w:p>
    <w:p w:rsidR="00E91AB2" w:rsidRPr="00DF3672" w:rsidRDefault="00E91AB2" w:rsidP="00DF36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F3672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культуры </w:t>
      </w:r>
      <w:r w:rsidRPr="00DF3672">
        <w:rPr>
          <w:rFonts w:ascii="Times New Roman" w:hAnsi="Times New Roman" w:cs="Times New Roman"/>
          <w:sz w:val="24"/>
          <w:szCs w:val="24"/>
        </w:rPr>
        <w:tab/>
        <w:t>Московской области</w:t>
      </w:r>
    </w:p>
    <w:p w:rsidR="00E91AB2" w:rsidRPr="00DF3672" w:rsidRDefault="00E91AB2" w:rsidP="00DF3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672">
        <w:rPr>
          <w:rFonts w:ascii="Times New Roman" w:hAnsi="Times New Roman" w:cs="Times New Roman"/>
          <w:sz w:val="24"/>
          <w:szCs w:val="24"/>
        </w:rPr>
        <w:t>«Государственный музей-заповедник «Зарайский Кремль»: 140600,</w:t>
      </w:r>
      <w:r w:rsidRPr="00DF367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F3672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</w:p>
    <w:p w:rsidR="00E91AB2" w:rsidRPr="00DF3672" w:rsidRDefault="00E91AB2" w:rsidP="00DF3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672">
        <w:rPr>
          <w:rFonts w:ascii="Times New Roman" w:hAnsi="Times New Roman" w:cs="Times New Roman"/>
          <w:sz w:val="24"/>
          <w:szCs w:val="24"/>
        </w:rPr>
        <w:t xml:space="preserve">область, </w:t>
      </w:r>
      <w:proofErr w:type="gramStart"/>
      <w:r w:rsidRPr="00DF36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3672">
        <w:rPr>
          <w:rFonts w:ascii="Times New Roman" w:hAnsi="Times New Roman" w:cs="Times New Roman"/>
          <w:sz w:val="24"/>
          <w:szCs w:val="24"/>
        </w:rPr>
        <w:t>. Зарайск, пл. Революции, д. 2, тел. (496) 662-5734;</w:t>
      </w:r>
    </w:p>
    <w:p w:rsidR="00E91AB2" w:rsidRPr="00DF3672" w:rsidRDefault="00E91AB2" w:rsidP="00DF36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F3672">
        <w:rPr>
          <w:rFonts w:ascii="Times New Roman" w:hAnsi="Times New Roman" w:cs="Times New Roman"/>
          <w:sz w:val="24"/>
          <w:szCs w:val="24"/>
        </w:rPr>
        <w:t>Государственное бюджетное учреждение</w:t>
      </w:r>
      <w:r w:rsidRPr="00DF3672">
        <w:rPr>
          <w:rFonts w:ascii="Times New Roman" w:hAnsi="Times New Roman" w:cs="Times New Roman"/>
          <w:sz w:val="24"/>
          <w:szCs w:val="24"/>
        </w:rPr>
        <w:tab/>
        <w:t>культуры Московской области</w:t>
      </w:r>
    </w:p>
    <w:p w:rsidR="00E91AB2" w:rsidRPr="00DF3672" w:rsidRDefault="00E91AB2" w:rsidP="00DF3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672">
        <w:rPr>
          <w:rFonts w:ascii="Times New Roman" w:hAnsi="Times New Roman" w:cs="Times New Roman"/>
          <w:sz w:val="24"/>
          <w:szCs w:val="24"/>
        </w:rPr>
        <w:t xml:space="preserve">«Московский областной музей народных художественных промыслов»: 141052, Московская область, </w:t>
      </w:r>
      <w:proofErr w:type="gramStart"/>
      <w:r w:rsidRPr="00DF36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3672">
        <w:rPr>
          <w:rFonts w:ascii="Times New Roman" w:hAnsi="Times New Roman" w:cs="Times New Roman"/>
          <w:sz w:val="24"/>
          <w:szCs w:val="24"/>
        </w:rPr>
        <w:t>.о. Мытищи, с Федоскино, тел. (495) 577-9998;</w:t>
      </w:r>
    </w:p>
    <w:p w:rsidR="00E91AB2" w:rsidRDefault="00E91AB2" w:rsidP="00DF3672">
      <w:pPr>
        <w:pStyle w:val="a3"/>
        <w:ind w:firstLine="20"/>
        <w:rPr>
          <w:rFonts w:ascii="Times New Roman" w:hAnsi="Times New Roman" w:cs="Times New Roman"/>
          <w:sz w:val="24"/>
          <w:szCs w:val="24"/>
          <w:lang w:val="en-US"/>
        </w:rPr>
      </w:pPr>
      <w:r w:rsidRPr="00DF3672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культуры Московской области «Военно-технический музей» 142432, Московская область Ногинский район, </w:t>
      </w:r>
      <w:proofErr w:type="gramStart"/>
      <w:r w:rsidRPr="00DF36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3672">
        <w:rPr>
          <w:rFonts w:ascii="Times New Roman" w:hAnsi="Times New Roman" w:cs="Times New Roman"/>
          <w:sz w:val="24"/>
          <w:szCs w:val="24"/>
        </w:rPr>
        <w:t xml:space="preserve">.п. Черноголовка, с. </w:t>
      </w:r>
      <w:proofErr w:type="gramStart"/>
      <w:r w:rsidRPr="00DF3672">
        <w:rPr>
          <w:rFonts w:ascii="Times New Roman" w:hAnsi="Times New Roman" w:cs="Times New Roman"/>
          <w:sz w:val="24"/>
          <w:szCs w:val="24"/>
        </w:rPr>
        <w:t>Ивановское</w:t>
      </w:r>
      <w:proofErr w:type="gramEnd"/>
      <w:r w:rsidRPr="00DF3672">
        <w:rPr>
          <w:rFonts w:ascii="Times New Roman" w:hAnsi="Times New Roman" w:cs="Times New Roman"/>
          <w:sz w:val="24"/>
          <w:szCs w:val="24"/>
        </w:rPr>
        <w:t>, стр. 1, тел. (496) 988-3717.</w:t>
      </w:r>
    </w:p>
    <w:p w:rsidR="00DF3672" w:rsidRPr="00DF3672" w:rsidRDefault="00DF3672" w:rsidP="00DF3672">
      <w:pPr>
        <w:pStyle w:val="a3"/>
        <w:ind w:firstLine="20"/>
        <w:rPr>
          <w:rFonts w:ascii="Times New Roman" w:hAnsi="Times New Roman" w:cs="Times New Roman"/>
          <w:sz w:val="24"/>
          <w:szCs w:val="24"/>
          <w:lang w:val="en-US"/>
        </w:rPr>
      </w:pPr>
    </w:p>
    <w:p w:rsidR="00E91AB2" w:rsidRPr="00C955D9" w:rsidRDefault="00E91AB2" w:rsidP="00E91AB2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70" w:lineRule="exact"/>
        <w:ind w:left="20" w:right="20" w:hanging="20"/>
        <w:jc w:val="both"/>
        <w:rPr>
          <w:sz w:val="24"/>
          <w:szCs w:val="24"/>
        </w:rPr>
      </w:pPr>
      <w:r w:rsidRPr="00C955D9">
        <w:rPr>
          <w:sz w:val="24"/>
          <w:szCs w:val="24"/>
        </w:rPr>
        <w:t>Участниками Акции могут быть граждане Российской Федерации, являющиеся пенсионерами, получающие пенсии, назначаемые в порядке, установленном пенсионным законодательством Российской Федерации и зарегистрированными на территории Московской области.</w:t>
      </w:r>
    </w:p>
    <w:p w:rsidR="00E91AB2" w:rsidRPr="00C955D9" w:rsidRDefault="00E91AB2" w:rsidP="00E91AB2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448" w:line="370" w:lineRule="exact"/>
        <w:ind w:left="20" w:hanging="20"/>
        <w:jc w:val="both"/>
        <w:rPr>
          <w:sz w:val="24"/>
          <w:szCs w:val="24"/>
        </w:rPr>
      </w:pPr>
      <w:r w:rsidRPr="00C955D9">
        <w:rPr>
          <w:sz w:val="24"/>
          <w:szCs w:val="24"/>
        </w:rPr>
        <w:t>Сроки проведения Акции: с 8апреля по 31 декабря 2019 года.</w:t>
      </w:r>
    </w:p>
    <w:p w:rsidR="00E91AB2" w:rsidRPr="00DF3672" w:rsidRDefault="00DF3672" w:rsidP="00DF3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F36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1AB2" w:rsidRPr="00DF3672">
        <w:rPr>
          <w:rFonts w:ascii="Times New Roman" w:hAnsi="Times New Roman" w:cs="Times New Roman"/>
          <w:b/>
          <w:sz w:val="24"/>
          <w:szCs w:val="24"/>
        </w:rPr>
        <w:t>Порядок проведения Акции:</w:t>
      </w:r>
    </w:p>
    <w:p w:rsidR="00E91AB2" w:rsidRPr="00C955D9" w:rsidRDefault="00E91AB2" w:rsidP="005030C6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70" w:lineRule="exact"/>
        <w:ind w:left="20" w:right="20" w:hanging="20"/>
        <w:jc w:val="left"/>
        <w:rPr>
          <w:sz w:val="24"/>
          <w:szCs w:val="24"/>
        </w:rPr>
      </w:pPr>
      <w:r w:rsidRPr="00C955D9">
        <w:rPr>
          <w:sz w:val="24"/>
          <w:szCs w:val="24"/>
        </w:rPr>
        <w:t>Участнику Акции выдается бесплатный билет, предоставляющий право бесплатного разового посещения государственного музея.</w:t>
      </w:r>
    </w:p>
    <w:p w:rsidR="00E91AB2" w:rsidRPr="00C955D9" w:rsidRDefault="00E91AB2" w:rsidP="005030C6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70" w:lineRule="exact"/>
        <w:ind w:left="20" w:right="20" w:hanging="20"/>
        <w:jc w:val="left"/>
        <w:rPr>
          <w:sz w:val="24"/>
          <w:szCs w:val="24"/>
        </w:rPr>
      </w:pPr>
      <w:r w:rsidRPr="00C955D9">
        <w:rPr>
          <w:sz w:val="24"/>
          <w:szCs w:val="24"/>
        </w:rPr>
        <w:t>Услуги государственных музеев по предоставлению экскурсионного обслуживания участнику Акции оказываются на платной основе, в соответствии с перечнем платных услуг соответствующего государственного музея Московской области.</w:t>
      </w:r>
    </w:p>
    <w:p w:rsidR="00E91AB2" w:rsidRPr="00C955D9" w:rsidRDefault="00E91AB2" w:rsidP="005030C6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70" w:lineRule="exact"/>
        <w:ind w:left="20" w:right="20" w:hanging="20"/>
        <w:jc w:val="left"/>
        <w:rPr>
          <w:sz w:val="24"/>
          <w:szCs w:val="24"/>
        </w:rPr>
      </w:pPr>
      <w:r w:rsidRPr="00C955D9">
        <w:rPr>
          <w:sz w:val="24"/>
          <w:szCs w:val="24"/>
        </w:rPr>
        <w:t>Посещение участниками Акции Государственных музеев, осуществляется в соответствии с графиком, являющимся Приложением 1 к настоящему Положению</w:t>
      </w:r>
    </w:p>
    <w:p w:rsidR="00E91AB2" w:rsidRPr="00C955D9" w:rsidRDefault="00E91AB2" w:rsidP="005030C6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70" w:lineRule="exact"/>
        <w:ind w:left="20" w:right="20" w:hanging="20"/>
        <w:jc w:val="left"/>
        <w:rPr>
          <w:sz w:val="24"/>
          <w:szCs w:val="24"/>
        </w:rPr>
      </w:pPr>
      <w:r w:rsidRPr="00C955D9">
        <w:rPr>
          <w:sz w:val="24"/>
          <w:szCs w:val="24"/>
        </w:rPr>
        <w:t>Государственные музеи Московской области осуществляют специализированный учет участников Акции в журнале учета посещений участников Акции.</w:t>
      </w:r>
    </w:p>
    <w:p w:rsidR="00E91AB2" w:rsidRPr="00DF3672" w:rsidRDefault="00E91AB2" w:rsidP="00E91AB2">
      <w:pPr>
        <w:pStyle w:val="a3"/>
        <w:numPr>
          <w:ilvl w:val="0"/>
          <w:numId w:val="6"/>
        </w:numPr>
        <w:ind w:right="-143"/>
        <w:rPr>
          <w:rFonts w:ascii="Times New Roman" w:hAnsi="Times New Roman" w:cs="Times New Roman"/>
          <w:sz w:val="26"/>
          <w:szCs w:val="26"/>
        </w:rPr>
      </w:pPr>
      <w:r w:rsidRPr="00DF3672">
        <w:rPr>
          <w:rFonts w:ascii="Times New Roman" w:hAnsi="Times New Roman" w:cs="Times New Roman"/>
          <w:sz w:val="24"/>
          <w:szCs w:val="24"/>
        </w:rPr>
        <w:t xml:space="preserve">Государственные музеи Московской области предоставляют </w:t>
      </w:r>
      <w:proofErr w:type="gramStart"/>
      <w:r w:rsidRPr="00DF3672">
        <w:rPr>
          <w:rFonts w:ascii="Times New Roman" w:hAnsi="Times New Roman" w:cs="Times New Roman"/>
          <w:sz w:val="24"/>
          <w:szCs w:val="24"/>
        </w:rPr>
        <w:t>в Министерство культуры Московской области ежемесячный отчет о проведении Акции по форме в соответствии с Приложением</w:t>
      </w:r>
      <w:proofErr w:type="gramEnd"/>
      <w:r w:rsidRPr="00DF3672">
        <w:rPr>
          <w:rFonts w:ascii="Times New Roman" w:hAnsi="Times New Roman" w:cs="Times New Roman"/>
          <w:sz w:val="24"/>
          <w:szCs w:val="24"/>
        </w:rPr>
        <w:t xml:space="preserve"> 2 к настоящему Положению.</w:t>
      </w:r>
    </w:p>
    <w:p w:rsidR="00E91AB2" w:rsidRDefault="00E91AB2" w:rsidP="00E91AB2">
      <w:pPr>
        <w:pStyle w:val="a3"/>
        <w:ind w:right="-143"/>
        <w:rPr>
          <w:rFonts w:ascii="Times New Roman" w:hAnsi="Times New Roman" w:cs="Times New Roman"/>
          <w:sz w:val="26"/>
          <w:szCs w:val="26"/>
        </w:rPr>
      </w:pPr>
    </w:p>
    <w:p w:rsidR="00E91AB2" w:rsidRDefault="00E91AB2" w:rsidP="00E91AB2">
      <w:pPr>
        <w:pStyle w:val="a3"/>
        <w:ind w:right="-143"/>
        <w:rPr>
          <w:rFonts w:ascii="Times New Roman" w:hAnsi="Times New Roman" w:cs="Times New Roman"/>
          <w:sz w:val="26"/>
          <w:szCs w:val="26"/>
        </w:rPr>
      </w:pPr>
    </w:p>
    <w:p w:rsidR="00E91AB2" w:rsidRDefault="00E91AB2" w:rsidP="00E91AB2">
      <w:pPr>
        <w:pStyle w:val="a3"/>
        <w:ind w:right="-143"/>
        <w:rPr>
          <w:rFonts w:ascii="Times New Roman" w:hAnsi="Times New Roman" w:cs="Times New Roman"/>
          <w:sz w:val="26"/>
          <w:szCs w:val="26"/>
        </w:rPr>
      </w:pPr>
    </w:p>
    <w:p w:rsidR="00E91AB2" w:rsidRPr="006A74C6" w:rsidRDefault="00DF3672" w:rsidP="00DF3672">
      <w:pPr>
        <w:pStyle w:val="3"/>
        <w:shd w:val="clear" w:color="auto" w:fill="auto"/>
        <w:spacing w:before="0" w:after="0" w:line="240" w:lineRule="auto"/>
        <w:ind w:left="4720"/>
        <w:jc w:val="left"/>
        <w:rPr>
          <w:sz w:val="24"/>
          <w:szCs w:val="24"/>
        </w:rPr>
      </w:pPr>
      <w:r w:rsidRPr="00DF3672">
        <w:rPr>
          <w:sz w:val="24"/>
          <w:szCs w:val="24"/>
        </w:rPr>
        <w:t xml:space="preserve">Приложение </w:t>
      </w:r>
      <w:r w:rsidRPr="006A74C6">
        <w:rPr>
          <w:sz w:val="24"/>
          <w:szCs w:val="24"/>
        </w:rPr>
        <w:t>2</w:t>
      </w:r>
    </w:p>
    <w:p w:rsidR="00E91AB2" w:rsidRPr="00DF3672" w:rsidRDefault="00E91AB2" w:rsidP="00DF3672">
      <w:pPr>
        <w:pStyle w:val="3"/>
        <w:shd w:val="clear" w:color="auto" w:fill="auto"/>
        <w:spacing w:before="0" w:after="0" w:line="240" w:lineRule="auto"/>
        <w:ind w:left="4720" w:right="760"/>
        <w:jc w:val="left"/>
        <w:rPr>
          <w:sz w:val="24"/>
          <w:szCs w:val="24"/>
        </w:rPr>
      </w:pPr>
      <w:r w:rsidRPr="00DF3672">
        <w:rPr>
          <w:sz w:val="24"/>
          <w:szCs w:val="24"/>
        </w:rPr>
        <w:t xml:space="preserve">к Положению о проведении </w:t>
      </w:r>
      <w:proofErr w:type="spellStart"/>
      <w:r w:rsidRPr="00DF3672">
        <w:rPr>
          <w:sz w:val="24"/>
          <w:szCs w:val="24"/>
        </w:rPr>
        <w:t>культурно</w:t>
      </w:r>
      <w:r w:rsidRPr="00DF3672">
        <w:rPr>
          <w:sz w:val="24"/>
          <w:szCs w:val="24"/>
        </w:rPr>
        <w:softHyphen/>
        <w:t>просветительной</w:t>
      </w:r>
      <w:proofErr w:type="spellEnd"/>
      <w:r w:rsidRPr="00DF3672">
        <w:rPr>
          <w:sz w:val="24"/>
          <w:szCs w:val="24"/>
        </w:rPr>
        <w:t xml:space="preserve"> акции «День Пенсионера» утвержденному распоряжением Министерства культуры Московской области от 01.04.2019 № 17РВ-50</w:t>
      </w:r>
    </w:p>
    <w:p w:rsidR="00E91AB2" w:rsidRDefault="00E91AB2" w:rsidP="00E91AB2">
      <w:pPr>
        <w:pStyle w:val="a3"/>
        <w:ind w:right="-143"/>
        <w:jc w:val="right"/>
        <w:rPr>
          <w:rFonts w:ascii="Times New Roman" w:hAnsi="Times New Roman" w:cs="Times New Roman"/>
          <w:sz w:val="24"/>
          <w:szCs w:val="28"/>
        </w:rPr>
      </w:pPr>
    </w:p>
    <w:p w:rsidR="00E91AB2" w:rsidRPr="006A74C6" w:rsidRDefault="00E91AB2" w:rsidP="00DF3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672">
        <w:rPr>
          <w:rFonts w:ascii="Times New Roman" w:hAnsi="Times New Roman" w:cs="Times New Roman"/>
          <w:b/>
          <w:sz w:val="24"/>
          <w:szCs w:val="24"/>
        </w:rPr>
        <w:t>График посещения Государственных музеев Московской области</w:t>
      </w:r>
    </w:p>
    <w:p w:rsidR="00DF3672" w:rsidRPr="006A74C6" w:rsidRDefault="00DF3672" w:rsidP="00DF3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817"/>
        <w:gridCol w:w="6662"/>
        <w:gridCol w:w="1701"/>
      </w:tblGrid>
      <w:tr w:rsidR="00E91AB2" w:rsidRPr="00DF3672" w:rsidTr="00DF3672">
        <w:tc>
          <w:tcPr>
            <w:tcW w:w="817" w:type="dxa"/>
            <w:vAlign w:val="center"/>
          </w:tcPr>
          <w:p w:rsidR="00E91AB2" w:rsidRPr="00DF3672" w:rsidRDefault="00E91AB2" w:rsidP="00DF3672">
            <w:pPr>
              <w:pStyle w:val="a3"/>
              <w:jc w:val="center"/>
            </w:pPr>
            <w:r w:rsidRPr="00DF3672">
              <w:rPr>
                <w:rStyle w:val="22"/>
                <w:rFonts w:eastAsiaTheme="minorEastAsia"/>
                <w:b/>
                <w:sz w:val="20"/>
                <w:szCs w:val="20"/>
              </w:rPr>
              <w:t>№</w:t>
            </w:r>
          </w:p>
          <w:p w:rsidR="00E91AB2" w:rsidRPr="00DF3672" w:rsidRDefault="00E91AB2" w:rsidP="00DF3672">
            <w:pPr>
              <w:pStyle w:val="a3"/>
              <w:jc w:val="center"/>
            </w:pPr>
            <w:proofErr w:type="spellStart"/>
            <w:proofErr w:type="gramStart"/>
            <w:r w:rsidRPr="00DF3672">
              <w:rPr>
                <w:rStyle w:val="22"/>
                <w:rFonts w:eastAsiaTheme="minorEastAsia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F3672">
              <w:rPr>
                <w:rStyle w:val="22"/>
                <w:rFonts w:eastAsiaTheme="minorEastAsia"/>
                <w:b/>
                <w:sz w:val="20"/>
                <w:szCs w:val="20"/>
              </w:rPr>
              <w:t>/</w:t>
            </w:r>
            <w:proofErr w:type="spellStart"/>
            <w:r w:rsidRPr="00DF3672">
              <w:rPr>
                <w:rStyle w:val="22"/>
                <w:rFonts w:eastAsiaTheme="minorEastAsia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E91AB2" w:rsidRPr="00DF3672" w:rsidRDefault="00E91AB2" w:rsidP="00DF3672">
            <w:pPr>
              <w:pStyle w:val="a3"/>
              <w:jc w:val="center"/>
            </w:pPr>
            <w:r w:rsidRPr="00DF3672">
              <w:rPr>
                <w:rStyle w:val="22"/>
                <w:rFonts w:eastAsiaTheme="minorEastAsia"/>
                <w:b/>
                <w:sz w:val="20"/>
                <w:szCs w:val="20"/>
              </w:rPr>
              <w:t>Название учреждения</w:t>
            </w:r>
          </w:p>
        </w:tc>
        <w:tc>
          <w:tcPr>
            <w:tcW w:w="1701" w:type="dxa"/>
            <w:vAlign w:val="center"/>
          </w:tcPr>
          <w:p w:rsidR="00E91AB2" w:rsidRPr="00DF3672" w:rsidRDefault="00E91AB2" w:rsidP="00DF3672">
            <w:pPr>
              <w:pStyle w:val="a3"/>
              <w:jc w:val="center"/>
            </w:pPr>
            <w:r w:rsidRPr="00DF3672">
              <w:rPr>
                <w:rStyle w:val="22"/>
                <w:rFonts w:eastAsiaTheme="minorEastAsia"/>
                <w:b/>
                <w:sz w:val="20"/>
                <w:szCs w:val="20"/>
              </w:rPr>
              <w:t>День</w:t>
            </w:r>
          </w:p>
        </w:tc>
      </w:tr>
      <w:tr w:rsidR="00E91AB2" w:rsidRPr="00DF3672" w:rsidTr="00DF3672">
        <w:tc>
          <w:tcPr>
            <w:tcW w:w="817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322" w:lineRule="exact"/>
              <w:ind w:left="10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Государственное бюджетное учреждение культуры Московской области «</w:t>
            </w:r>
            <w:proofErr w:type="spellStart"/>
            <w:r w:rsidRPr="00DF3672">
              <w:rPr>
                <w:rStyle w:val="22"/>
                <w:sz w:val="20"/>
                <w:szCs w:val="20"/>
              </w:rPr>
              <w:t>Звенигородский</w:t>
            </w:r>
            <w:proofErr w:type="spellEnd"/>
            <w:r w:rsidRPr="00DF3672">
              <w:rPr>
                <w:rStyle w:val="22"/>
                <w:sz w:val="20"/>
                <w:szCs w:val="20"/>
              </w:rPr>
              <w:t xml:space="preserve"> историко</w:t>
            </w:r>
            <w:r w:rsidR="00DF3672" w:rsidRPr="00DF3672">
              <w:rPr>
                <w:rStyle w:val="22"/>
                <w:sz w:val="20"/>
                <w:szCs w:val="20"/>
              </w:rPr>
              <w:t>-</w:t>
            </w:r>
            <w:r w:rsidRPr="00DF3672">
              <w:rPr>
                <w:rStyle w:val="22"/>
                <w:sz w:val="20"/>
                <w:szCs w:val="20"/>
              </w:rPr>
              <w:softHyphen/>
              <w:t>архитектурный и художественный музей»</w:t>
            </w:r>
          </w:p>
        </w:tc>
        <w:tc>
          <w:tcPr>
            <w:tcW w:w="1701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322" w:lineRule="exact"/>
              <w:ind w:left="10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Первый вторник месяца</w:t>
            </w:r>
          </w:p>
        </w:tc>
      </w:tr>
      <w:tr w:rsidR="00E91AB2" w:rsidRPr="00DF3672" w:rsidTr="00DF3672">
        <w:tc>
          <w:tcPr>
            <w:tcW w:w="817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E91AB2" w:rsidRPr="00DF3672" w:rsidRDefault="00E91AB2" w:rsidP="00DF3672">
            <w:pPr>
              <w:pStyle w:val="3"/>
              <w:shd w:val="clear" w:color="auto" w:fill="auto"/>
              <w:spacing w:before="0" w:after="0" w:line="322" w:lineRule="exact"/>
              <w:ind w:left="10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Государственное автономное учреждение культуры Московской области «Государственный литературно-мемориальный музей-заповедник А.П. Чехова «Мелихово»</w:t>
            </w:r>
          </w:p>
        </w:tc>
        <w:tc>
          <w:tcPr>
            <w:tcW w:w="1701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326" w:lineRule="exact"/>
              <w:ind w:left="10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Первый вторник месяца</w:t>
            </w:r>
          </w:p>
        </w:tc>
      </w:tr>
      <w:tr w:rsidR="00E91AB2" w:rsidRPr="00DF3672" w:rsidTr="00DF3672">
        <w:tc>
          <w:tcPr>
            <w:tcW w:w="817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E91AB2" w:rsidRPr="00DF3672" w:rsidRDefault="00E91AB2" w:rsidP="00DF3672">
            <w:pPr>
              <w:pStyle w:val="3"/>
              <w:shd w:val="clear" w:color="auto" w:fill="auto"/>
              <w:spacing w:before="0" w:after="0" w:line="326" w:lineRule="exact"/>
              <w:jc w:val="both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Государственное автономное учреждение культуры Московской области «Государственный историко</w:t>
            </w:r>
            <w:r w:rsidRPr="00DF3672">
              <w:rPr>
                <w:rStyle w:val="22"/>
                <w:sz w:val="20"/>
                <w:szCs w:val="20"/>
              </w:rPr>
              <w:softHyphen/>
            </w:r>
            <w:r w:rsidR="00DF3672" w:rsidRPr="00DF3672">
              <w:rPr>
                <w:rStyle w:val="22"/>
                <w:sz w:val="20"/>
                <w:szCs w:val="20"/>
              </w:rPr>
              <w:t>-</w:t>
            </w:r>
            <w:r w:rsidRPr="00DF3672">
              <w:rPr>
                <w:rStyle w:val="22"/>
                <w:sz w:val="20"/>
                <w:szCs w:val="20"/>
              </w:rPr>
              <w:t>литературный музей-заповедник А.С. Пушкина»</w:t>
            </w:r>
          </w:p>
        </w:tc>
        <w:tc>
          <w:tcPr>
            <w:tcW w:w="1701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326" w:lineRule="exact"/>
              <w:ind w:left="10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Первый вторник месяца</w:t>
            </w:r>
          </w:p>
        </w:tc>
      </w:tr>
      <w:tr w:rsidR="00E91AB2" w:rsidRPr="00DF3672" w:rsidTr="00DF3672">
        <w:tc>
          <w:tcPr>
            <w:tcW w:w="817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b/>
                <w:sz w:val="20"/>
                <w:szCs w:val="20"/>
              </w:rPr>
            </w:pPr>
            <w:r w:rsidRPr="00DF3672">
              <w:rPr>
                <w:rStyle w:val="22"/>
                <w:b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E91AB2" w:rsidRPr="00DF3672" w:rsidRDefault="00E91AB2" w:rsidP="00DF3672">
            <w:pPr>
              <w:pStyle w:val="3"/>
              <w:shd w:val="clear" w:color="auto" w:fill="auto"/>
              <w:spacing w:before="0" w:after="0" w:line="317" w:lineRule="exact"/>
              <w:ind w:left="100"/>
              <w:jc w:val="left"/>
              <w:rPr>
                <w:b/>
                <w:sz w:val="20"/>
                <w:szCs w:val="20"/>
              </w:rPr>
            </w:pPr>
            <w:r w:rsidRPr="00DF3672">
              <w:rPr>
                <w:rStyle w:val="22"/>
                <w:b/>
                <w:sz w:val="20"/>
                <w:szCs w:val="20"/>
              </w:rPr>
              <w:t>Государственное бюджетное учреждение культуры Московской области «Сергиево-Посадский государственный историко-художественный музей</w:t>
            </w:r>
            <w:r w:rsidR="002B0C11" w:rsidRPr="002B0C11">
              <w:rPr>
                <w:rStyle w:val="22"/>
                <w:b/>
                <w:sz w:val="20"/>
                <w:szCs w:val="20"/>
              </w:rPr>
              <w:t xml:space="preserve"> </w:t>
            </w:r>
            <w:r w:rsidRPr="00DF3672">
              <w:rPr>
                <w:rStyle w:val="22"/>
                <w:b/>
                <w:sz w:val="20"/>
                <w:szCs w:val="20"/>
              </w:rPr>
              <w:t>- заповедник»</w:t>
            </w:r>
          </w:p>
        </w:tc>
        <w:tc>
          <w:tcPr>
            <w:tcW w:w="1701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322" w:lineRule="exact"/>
              <w:ind w:left="100"/>
              <w:jc w:val="left"/>
              <w:rPr>
                <w:b/>
                <w:sz w:val="20"/>
                <w:szCs w:val="20"/>
              </w:rPr>
            </w:pPr>
            <w:r w:rsidRPr="00DF3672">
              <w:rPr>
                <w:rStyle w:val="22"/>
                <w:b/>
                <w:sz w:val="20"/>
                <w:szCs w:val="20"/>
              </w:rPr>
              <w:t>Первый вторник месяца</w:t>
            </w:r>
          </w:p>
        </w:tc>
      </w:tr>
      <w:tr w:rsidR="00E91AB2" w:rsidRPr="00DF3672" w:rsidTr="00DF3672">
        <w:tc>
          <w:tcPr>
            <w:tcW w:w="817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E91AB2" w:rsidRPr="00DF3672" w:rsidRDefault="00E91AB2" w:rsidP="00DF3672">
            <w:pPr>
              <w:pStyle w:val="3"/>
              <w:shd w:val="clear" w:color="auto" w:fill="auto"/>
              <w:spacing w:before="0" w:after="0" w:line="317" w:lineRule="exact"/>
              <w:ind w:left="10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Государственное автономное учреждение культуры Московской области «Государственный мемориальный музыкальный музей-заповедник П.П. Чайковского»</w:t>
            </w:r>
          </w:p>
        </w:tc>
        <w:tc>
          <w:tcPr>
            <w:tcW w:w="1701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322" w:lineRule="exact"/>
              <w:ind w:left="10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Первый вторник месяца</w:t>
            </w:r>
          </w:p>
        </w:tc>
      </w:tr>
      <w:tr w:rsidR="00E91AB2" w:rsidRPr="00DF3672" w:rsidTr="00DF3672">
        <w:tc>
          <w:tcPr>
            <w:tcW w:w="817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E91AB2" w:rsidRPr="00DF3672" w:rsidRDefault="00E91AB2" w:rsidP="00DF3672">
            <w:pPr>
              <w:pStyle w:val="3"/>
              <w:shd w:val="clear" w:color="auto" w:fill="auto"/>
              <w:spacing w:before="0" w:after="0" w:line="374" w:lineRule="exact"/>
              <w:ind w:left="10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Государственное бюджетное учреждение культуры Московской области «Государственный мемориальный музей-заповедник Д.И. Менделеева и А.А. Блока»</w:t>
            </w:r>
          </w:p>
        </w:tc>
        <w:tc>
          <w:tcPr>
            <w:tcW w:w="1701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379" w:lineRule="exact"/>
              <w:ind w:left="10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Первая среда месяца</w:t>
            </w:r>
          </w:p>
        </w:tc>
      </w:tr>
      <w:tr w:rsidR="00E91AB2" w:rsidRPr="00DF3672" w:rsidTr="00DF3672">
        <w:tc>
          <w:tcPr>
            <w:tcW w:w="817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E91AB2" w:rsidRPr="00DF3672" w:rsidRDefault="00E91AB2" w:rsidP="00DF3672">
            <w:pPr>
              <w:pStyle w:val="3"/>
              <w:shd w:val="clear" w:color="auto" w:fill="auto"/>
              <w:spacing w:before="0" w:after="0" w:line="374" w:lineRule="exact"/>
              <w:ind w:left="10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Государственное бюджетное учреждение культуры Московской области «Военно-технический музей»</w:t>
            </w:r>
          </w:p>
        </w:tc>
        <w:tc>
          <w:tcPr>
            <w:tcW w:w="1701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374" w:lineRule="exact"/>
              <w:ind w:left="10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Первая среда месяца</w:t>
            </w:r>
          </w:p>
        </w:tc>
      </w:tr>
      <w:tr w:rsidR="00E91AB2" w:rsidRPr="00DF3672" w:rsidTr="00DF3672">
        <w:tc>
          <w:tcPr>
            <w:tcW w:w="817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E91AB2" w:rsidRPr="00DF3672" w:rsidRDefault="00E91AB2" w:rsidP="00DF3672">
            <w:pPr>
              <w:pStyle w:val="3"/>
              <w:shd w:val="clear" w:color="auto" w:fill="auto"/>
              <w:spacing w:before="0" w:after="0" w:line="326" w:lineRule="exact"/>
              <w:ind w:left="10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Государственное бюджетное учреждение культуры Московской области «Государственный музе</w:t>
            </w:r>
            <w:proofErr w:type="gramStart"/>
            <w:r w:rsidRPr="00DF3672">
              <w:rPr>
                <w:rStyle w:val="22"/>
                <w:sz w:val="20"/>
                <w:szCs w:val="20"/>
              </w:rPr>
              <w:t>й-</w:t>
            </w:r>
            <w:proofErr w:type="gramEnd"/>
            <w:r w:rsidRPr="00DF3672">
              <w:rPr>
                <w:rStyle w:val="22"/>
                <w:sz w:val="20"/>
                <w:szCs w:val="20"/>
              </w:rPr>
              <w:t xml:space="preserve"> заповедник «Зарайский Кремль»</w:t>
            </w:r>
          </w:p>
        </w:tc>
        <w:tc>
          <w:tcPr>
            <w:tcW w:w="1701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326" w:lineRule="exact"/>
              <w:ind w:left="10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Первая среда месяца</w:t>
            </w:r>
          </w:p>
        </w:tc>
      </w:tr>
      <w:tr w:rsidR="00E91AB2" w:rsidRPr="00DF3672" w:rsidTr="00DF3672">
        <w:tc>
          <w:tcPr>
            <w:tcW w:w="817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326" w:lineRule="exact"/>
              <w:ind w:left="12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Государственное бюджетное учреждение культуры Московской области «Музейно-выставочный комплекс Московской области «Новый Иерусалим»</w:t>
            </w:r>
          </w:p>
        </w:tc>
        <w:tc>
          <w:tcPr>
            <w:tcW w:w="1701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326" w:lineRule="exact"/>
              <w:ind w:left="12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Первая среда месяца</w:t>
            </w:r>
          </w:p>
        </w:tc>
      </w:tr>
      <w:tr w:rsidR="00E91AB2" w:rsidRPr="00DF3672" w:rsidTr="00DF3672">
        <w:tc>
          <w:tcPr>
            <w:tcW w:w="817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326" w:lineRule="exact"/>
              <w:jc w:val="both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Государственное бюджетное учреждение культуры Московской области «Московский областной музей народных художественных промыслов»</w:t>
            </w:r>
          </w:p>
        </w:tc>
        <w:tc>
          <w:tcPr>
            <w:tcW w:w="1701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379" w:lineRule="exact"/>
              <w:ind w:left="12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Первая среда месяца</w:t>
            </w:r>
          </w:p>
        </w:tc>
      </w:tr>
      <w:tr w:rsidR="00E91AB2" w:rsidRPr="00DF3672" w:rsidTr="00DF3672">
        <w:tc>
          <w:tcPr>
            <w:tcW w:w="817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322" w:lineRule="exact"/>
              <w:ind w:left="12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Государственное автономное учреждение культуры Московской области «</w:t>
            </w:r>
            <w:proofErr w:type="spellStart"/>
            <w:r w:rsidRPr="00DF3672">
              <w:rPr>
                <w:rStyle w:val="22"/>
                <w:sz w:val="20"/>
                <w:szCs w:val="20"/>
              </w:rPr>
              <w:t>Серпуховский</w:t>
            </w:r>
            <w:proofErr w:type="spellEnd"/>
            <w:r w:rsidRPr="00DF3672">
              <w:rPr>
                <w:rStyle w:val="22"/>
                <w:sz w:val="20"/>
                <w:szCs w:val="20"/>
              </w:rPr>
              <w:t xml:space="preserve"> историко</w:t>
            </w:r>
            <w:r w:rsidR="002B0C11" w:rsidRPr="002B0C11">
              <w:rPr>
                <w:rStyle w:val="22"/>
                <w:sz w:val="20"/>
                <w:szCs w:val="20"/>
              </w:rPr>
              <w:t>-</w:t>
            </w:r>
            <w:r w:rsidRPr="00DF3672">
              <w:rPr>
                <w:rStyle w:val="22"/>
                <w:sz w:val="20"/>
                <w:szCs w:val="20"/>
              </w:rPr>
              <w:softHyphen/>
              <w:t>художественный музей»</w:t>
            </w:r>
          </w:p>
        </w:tc>
        <w:tc>
          <w:tcPr>
            <w:tcW w:w="1701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365" w:lineRule="exact"/>
              <w:ind w:left="12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Первая среда месяца</w:t>
            </w:r>
          </w:p>
        </w:tc>
      </w:tr>
      <w:tr w:rsidR="00E91AB2" w:rsidRPr="00DF3672" w:rsidTr="00DF3672">
        <w:tc>
          <w:tcPr>
            <w:tcW w:w="817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322" w:lineRule="exact"/>
              <w:jc w:val="both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Государственное автономное учреждение культуры Московской области «Музей-заповедник «Усадьба «</w:t>
            </w:r>
            <w:proofErr w:type="spellStart"/>
            <w:r w:rsidRPr="00DF3672">
              <w:rPr>
                <w:rStyle w:val="22"/>
                <w:sz w:val="20"/>
                <w:szCs w:val="20"/>
              </w:rPr>
              <w:t>Мураново</w:t>
            </w:r>
            <w:proofErr w:type="spellEnd"/>
            <w:r w:rsidRPr="00DF3672">
              <w:rPr>
                <w:rStyle w:val="22"/>
                <w:sz w:val="20"/>
                <w:szCs w:val="20"/>
              </w:rPr>
              <w:t>» имени Ф.И. Тютчева»</w:t>
            </w:r>
          </w:p>
        </w:tc>
        <w:tc>
          <w:tcPr>
            <w:tcW w:w="1701" w:type="dxa"/>
          </w:tcPr>
          <w:p w:rsidR="00E91AB2" w:rsidRPr="00DF3672" w:rsidRDefault="00E91AB2" w:rsidP="00E91AB2">
            <w:pPr>
              <w:pStyle w:val="3"/>
              <w:shd w:val="clear" w:color="auto" w:fill="auto"/>
              <w:spacing w:before="0" w:after="0" w:line="322" w:lineRule="exact"/>
              <w:ind w:left="120"/>
              <w:jc w:val="left"/>
              <w:rPr>
                <w:sz w:val="20"/>
                <w:szCs w:val="20"/>
              </w:rPr>
            </w:pPr>
            <w:r w:rsidRPr="00DF3672">
              <w:rPr>
                <w:rStyle w:val="22"/>
                <w:sz w:val="20"/>
                <w:szCs w:val="20"/>
              </w:rPr>
              <w:t>Первая среда месяца</w:t>
            </w:r>
          </w:p>
        </w:tc>
      </w:tr>
    </w:tbl>
    <w:p w:rsidR="00E91AB2" w:rsidRDefault="00E91AB2" w:rsidP="00E91AB2">
      <w:pPr>
        <w:pStyle w:val="a3"/>
        <w:ind w:right="-143"/>
        <w:rPr>
          <w:rFonts w:ascii="Times New Roman" w:hAnsi="Times New Roman" w:cs="Times New Roman"/>
          <w:sz w:val="24"/>
          <w:szCs w:val="28"/>
        </w:rPr>
      </w:pPr>
    </w:p>
    <w:p w:rsidR="00E91AB2" w:rsidRDefault="00E91AB2" w:rsidP="00E91AB2">
      <w:pPr>
        <w:pStyle w:val="a3"/>
        <w:ind w:right="-143"/>
        <w:jc w:val="right"/>
        <w:rPr>
          <w:rFonts w:ascii="Times New Roman" w:hAnsi="Times New Roman" w:cs="Times New Roman"/>
          <w:sz w:val="24"/>
          <w:szCs w:val="28"/>
        </w:rPr>
      </w:pPr>
    </w:p>
    <w:p w:rsidR="00E91AB2" w:rsidRDefault="00E91AB2" w:rsidP="00E91AB2">
      <w:pPr>
        <w:pStyle w:val="a3"/>
        <w:ind w:right="-143"/>
        <w:jc w:val="right"/>
        <w:rPr>
          <w:rFonts w:ascii="Times New Roman" w:hAnsi="Times New Roman" w:cs="Times New Roman"/>
          <w:sz w:val="24"/>
          <w:szCs w:val="28"/>
        </w:rPr>
      </w:pPr>
    </w:p>
    <w:p w:rsidR="00E91AB2" w:rsidRDefault="00E91AB2" w:rsidP="00E91AB2">
      <w:pPr>
        <w:pStyle w:val="a3"/>
        <w:ind w:right="-143"/>
        <w:jc w:val="right"/>
        <w:rPr>
          <w:rFonts w:ascii="Times New Roman" w:hAnsi="Times New Roman" w:cs="Times New Roman"/>
          <w:sz w:val="24"/>
          <w:szCs w:val="28"/>
        </w:rPr>
      </w:pPr>
    </w:p>
    <w:p w:rsidR="00E91AB2" w:rsidRDefault="00E91AB2" w:rsidP="00E91AB2">
      <w:pPr>
        <w:pStyle w:val="a3"/>
        <w:ind w:right="-143"/>
        <w:jc w:val="right"/>
        <w:rPr>
          <w:rFonts w:ascii="Times New Roman" w:hAnsi="Times New Roman" w:cs="Times New Roman"/>
          <w:sz w:val="24"/>
          <w:szCs w:val="28"/>
        </w:rPr>
      </w:pPr>
    </w:p>
    <w:p w:rsidR="00E91AB2" w:rsidRDefault="00E91AB2" w:rsidP="00E91AB2">
      <w:pPr>
        <w:pStyle w:val="a3"/>
        <w:ind w:right="-143"/>
        <w:jc w:val="right"/>
        <w:rPr>
          <w:rFonts w:ascii="Times New Roman" w:hAnsi="Times New Roman" w:cs="Times New Roman"/>
          <w:sz w:val="24"/>
          <w:szCs w:val="28"/>
        </w:rPr>
      </w:pPr>
    </w:p>
    <w:p w:rsidR="00E91AB2" w:rsidRDefault="00E91AB2" w:rsidP="00E91AB2">
      <w:pPr>
        <w:pStyle w:val="a3"/>
        <w:ind w:right="-14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№2</w:t>
      </w:r>
    </w:p>
    <w:p w:rsidR="00E91AB2" w:rsidRPr="00DF3672" w:rsidRDefault="00E91AB2" w:rsidP="00E91A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F3672">
        <w:rPr>
          <w:rFonts w:ascii="Times New Roman" w:hAnsi="Times New Roman" w:cs="Times New Roman"/>
          <w:sz w:val="24"/>
          <w:szCs w:val="28"/>
        </w:rPr>
        <w:t>к приказу</w:t>
      </w:r>
      <w:r w:rsidRPr="00DF3672">
        <w:rPr>
          <w:rFonts w:ascii="Times New Roman" w:hAnsi="Times New Roman" w:cs="Times New Roman"/>
          <w:sz w:val="24"/>
        </w:rPr>
        <w:t xml:space="preserve">  </w:t>
      </w:r>
      <w:r w:rsidRPr="00DF3672">
        <w:rPr>
          <w:rFonts w:ascii="Times New Roman" w:hAnsi="Times New Roman" w:cs="Times New Roman"/>
          <w:b/>
          <w:sz w:val="24"/>
        </w:rPr>
        <w:t>№ 84/1</w:t>
      </w:r>
      <w:r w:rsidRPr="00DF3672">
        <w:rPr>
          <w:rFonts w:ascii="Times New Roman" w:hAnsi="Times New Roman" w:cs="Times New Roman"/>
          <w:sz w:val="24"/>
        </w:rPr>
        <w:t xml:space="preserve"> </w:t>
      </w:r>
    </w:p>
    <w:p w:rsidR="00E91AB2" w:rsidRPr="00DF3672" w:rsidRDefault="00E91AB2" w:rsidP="00E91A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F3672">
        <w:rPr>
          <w:rFonts w:ascii="Times New Roman" w:hAnsi="Times New Roman" w:cs="Times New Roman"/>
          <w:b/>
          <w:sz w:val="24"/>
        </w:rPr>
        <w:t xml:space="preserve">от </w:t>
      </w:r>
      <w:r w:rsidRPr="00DF3672">
        <w:rPr>
          <w:rFonts w:ascii="Times New Roman" w:hAnsi="Times New Roman" w:cs="Times New Roman"/>
          <w:b/>
        </w:rPr>
        <w:t>«02»   апреля  2019 г.</w:t>
      </w:r>
    </w:p>
    <w:p w:rsidR="00E91AB2" w:rsidRDefault="00E91AB2" w:rsidP="00E91AB2">
      <w:pPr>
        <w:pStyle w:val="a3"/>
        <w:ind w:right="-143"/>
        <w:rPr>
          <w:rFonts w:ascii="Times New Roman" w:hAnsi="Times New Roman" w:cs="Times New Roman"/>
          <w:sz w:val="26"/>
          <w:szCs w:val="26"/>
        </w:rPr>
      </w:pPr>
    </w:p>
    <w:p w:rsidR="00E91AB2" w:rsidRDefault="00E91AB2" w:rsidP="00E91AB2">
      <w:pPr>
        <w:pStyle w:val="a3"/>
        <w:ind w:right="-143"/>
        <w:rPr>
          <w:rFonts w:ascii="Times New Roman" w:hAnsi="Times New Roman" w:cs="Times New Roman"/>
          <w:sz w:val="26"/>
          <w:szCs w:val="26"/>
        </w:rPr>
      </w:pPr>
    </w:p>
    <w:p w:rsidR="00E91AB2" w:rsidRDefault="00E91AB2" w:rsidP="00E91AB2">
      <w:pPr>
        <w:pStyle w:val="a3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91AB2" w:rsidRDefault="00E91AB2" w:rsidP="00E91AB2">
      <w:pPr>
        <w:pStyle w:val="3"/>
        <w:shd w:val="clear" w:color="auto" w:fill="auto"/>
        <w:spacing w:before="0" w:after="608" w:line="260" w:lineRule="exact"/>
        <w:ind w:left="20"/>
      </w:pPr>
      <w:r>
        <w:t>(наименование государственного музея)</w:t>
      </w:r>
    </w:p>
    <w:tbl>
      <w:tblPr>
        <w:tblStyle w:val="ad"/>
        <w:tblW w:w="0" w:type="auto"/>
        <w:tblLook w:val="04A0"/>
      </w:tblPr>
      <w:tblGrid>
        <w:gridCol w:w="1526"/>
        <w:gridCol w:w="8045"/>
      </w:tblGrid>
      <w:tr w:rsidR="00E91AB2" w:rsidTr="00E91AB2">
        <w:tc>
          <w:tcPr>
            <w:tcW w:w="1526" w:type="dxa"/>
          </w:tcPr>
          <w:p w:rsidR="00E91AB2" w:rsidRDefault="00E91AB2" w:rsidP="00E91AB2">
            <w:pPr>
              <w:pStyle w:val="3"/>
              <w:shd w:val="clear" w:color="auto" w:fill="auto"/>
              <w:spacing w:before="0" w:after="60" w:line="260" w:lineRule="exact"/>
              <w:ind w:left="142" w:right="176"/>
            </w:pPr>
            <w:r>
              <w:rPr>
                <w:rStyle w:val="22"/>
              </w:rPr>
              <w:t>№</w:t>
            </w:r>
          </w:p>
          <w:p w:rsidR="00E91AB2" w:rsidRDefault="00E91AB2" w:rsidP="00E91AB2">
            <w:pPr>
              <w:pStyle w:val="a3"/>
              <w:ind w:left="142" w:righ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Style w:val="22"/>
                <w:rFonts w:eastAsia="Courier New"/>
              </w:rPr>
              <w:t>п</w:t>
            </w:r>
            <w:proofErr w:type="spellEnd"/>
            <w:proofErr w:type="gramEnd"/>
            <w:r>
              <w:rPr>
                <w:rStyle w:val="22"/>
                <w:rFonts w:eastAsia="Courier New"/>
              </w:rPr>
              <w:t>/</w:t>
            </w:r>
            <w:proofErr w:type="spellStart"/>
            <w:r>
              <w:rPr>
                <w:rStyle w:val="22"/>
                <w:rFonts w:eastAsia="Courier New"/>
              </w:rPr>
              <w:t>п</w:t>
            </w:r>
            <w:proofErr w:type="spellEnd"/>
          </w:p>
        </w:tc>
        <w:tc>
          <w:tcPr>
            <w:tcW w:w="8045" w:type="dxa"/>
          </w:tcPr>
          <w:p w:rsidR="00E91AB2" w:rsidRDefault="00E91AB2" w:rsidP="00E91AB2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rFonts w:eastAsia="Courier New"/>
              </w:rPr>
              <w:t>Количество посетителей</w:t>
            </w:r>
          </w:p>
        </w:tc>
      </w:tr>
      <w:tr w:rsidR="00E91AB2" w:rsidTr="00E91AB2">
        <w:tc>
          <w:tcPr>
            <w:tcW w:w="1526" w:type="dxa"/>
          </w:tcPr>
          <w:p w:rsidR="00E91AB2" w:rsidRDefault="00E91AB2" w:rsidP="00E91AB2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45" w:type="dxa"/>
          </w:tcPr>
          <w:p w:rsidR="00E91AB2" w:rsidRDefault="00E91AB2" w:rsidP="00E91AB2">
            <w:pPr>
              <w:pStyle w:val="a3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1AB2" w:rsidRPr="00E91AB2" w:rsidRDefault="00E91AB2" w:rsidP="00E91AB2">
      <w:pPr>
        <w:pStyle w:val="a3"/>
        <w:ind w:right="-143"/>
        <w:rPr>
          <w:rFonts w:ascii="Times New Roman" w:hAnsi="Times New Roman" w:cs="Times New Roman"/>
          <w:sz w:val="26"/>
          <w:szCs w:val="26"/>
        </w:rPr>
      </w:pPr>
    </w:p>
    <w:sectPr w:rsidR="00E91AB2" w:rsidRPr="00E91AB2" w:rsidSect="00C955D9">
      <w:pgSz w:w="11906" w:h="16838"/>
      <w:pgMar w:top="709" w:right="850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0F" w:rsidRDefault="00652B0F" w:rsidP="00E91AB2">
      <w:pPr>
        <w:spacing w:after="0" w:line="240" w:lineRule="auto"/>
      </w:pPr>
      <w:r>
        <w:separator/>
      </w:r>
    </w:p>
  </w:endnote>
  <w:endnote w:type="continuationSeparator" w:id="0">
    <w:p w:rsidR="00652B0F" w:rsidRDefault="00652B0F" w:rsidP="00E9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0F" w:rsidRDefault="00652B0F" w:rsidP="00E91AB2">
      <w:pPr>
        <w:spacing w:after="0" w:line="240" w:lineRule="auto"/>
      </w:pPr>
      <w:r>
        <w:separator/>
      </w:r>
    </w:p>
  </w:footnote>
  <w:footnote w:type="continuationSeparator" w:id="0">
    <w:p w:rsidR="00652B0F" w:rsidRDefault="00652B0F" w:rsidP="00E9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CF8"/>
    <w:multiLevelType w:val="hybridMultilevel"/>
    <w:tmpl w:val="8ADA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6F7"/>
    <w:multiLevelType w:val="multilevel"/>
    <w:tmpl w:val="7D8E4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25827"/>
    <w:multiLevelType w:val="multilevel"/>
    <w:tmpl w:val="10D062E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6952C3"/>
    <w:multiLevelType w:val="multilevel"/>
    <w:tmpl w:val="6F269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9965D3"/>
    <w:multiLevelType w:val="hybridMultilevel"/>
    <w:tmpl w:val="5F3E4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>
      <o:colormenu v:ext="edit" fillcolor="#c00000" stroke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94893"/>
    <w:rsid w:val="00012A6E"/>
    <w:rsid w:val="000179BC"/>
    <w:rsid w:val="000A788B"/>
    <w:rsid w:val="000B6D3E"/>
    <w:rsid w:val="000D267B"/>
    <w:rsid w:val="000E45BD"/>
    <w:rsid w:val="0011128A"/>
    <w:rsid w:val="001259AA"/>
    <w:rsid w:val="00151576"/>
    <w:rsid w:val="0016104F"/>
    <w:rsid w:val="00176E78"/>
    <w:rsid w:val="001C2913"/>
    <w:rsid w:val="001E2229"/>
    <w:rsid w:val="001F60DC"/>
    <w:rsid w:val="00237350"/>
    <w:rsid w:val="002429D4"/>
    <w:rsid w:val="00291094"/>
    <w:rsid w:val="002A19A3"/>
    <w:rsid w:val="002A5223"/>
    <w:rsid w:val="002B0C11"/>
    <w:rsid w:val="002B371C"/>
    <w:rsid w:val="0030499D"/>
    <w:rsid w:val="00322C1B"/>
    <w:rsid w:val="003732A2"/>
    <w:rsid w:val="00386CB8"/>
    <w:rsid w:val="003C1551"/>
    <w:rsid w:val="003C237D"/>
    <w:rsid w:val="003E37D9"/>
    <w:rsid w:val="004801AE"/>
    <w:rsid w:val="00493DED"/>
    <w:rsid w:val="00494893"/>
    <w:rsid w:val="004A5E70"/>
    <w:rsid w:val="004B0A75"/>
    <w:rsid w:val="004D30AD"/>
    <w:rsid w:val="005030C6"/>
    <w:rsid w:val="005405F4"/>
    <w:rsid w:val="00562E4E"/>
    <w:rsid w:val="005C69DB"/>
    <w:rsid w:val="005D12B4"/>
    <w:rsid w:val="005F4687"/>
    <w:rsid w:val="00614521"/>
    <w:rsid w:val="006358E3"/>
    <w:rsid w:val="00652B0F"/>
    <w:rsid w:val="00684C01"/>
    <w:rsid w:val="006A74C6"/>
    <w:rsid w:val="006C6D70"/>
    <w:rsid w:val="006F599E"/>
    <w:rsid w:val="0077159A"/>
    <w:rsid w:val="00796CD1"/>
    <w:rsid w:val="008018A7"/>
    <w:rsid w:val="00836D93"/>
    <w:rsid w:val="00884495"/>
    <w:rsid w:val="008F0BD9"/>
    <w:rsid w:val="009F1AF7"/>
    <w:rsid w:val="00A35F4B"/>
    <w:rsid w:val="00A5350D"/>
    <w:rsid w:val="00A869A2"/>
    <w:rsid w:val="00AB3222"/>
    <w:rsid w:val="00AE6BBA"/>
    <w:rsid w:val="00B723DA"/>
    <w:rsid w:val="00B86645"/>
    <w:rsid w:val="00B9219B"/>
    <w:rsid w:val="00BA7599"/>
    <w:rsid w:val="00BB2D9B"/>
    <w:rsid w:val="00C25049"/>
    <w:rsid w:val="00C45D52"/>
    <w:rsid w:val="00C7026C"/>
    <w:rsid w:val="00C948C0"/>
    <w:rsid w:val="00C955D9"/>
    <w:rsid w:val="00C9771B"/>
    <w:rsid w:val="00CA0E37"/>
    <w:rsid w:val="00CC3FB0"/>
    <w:rsid w:val="00D57612"/>
    <w:rsid w:val="00D73BB1"/>
    <w:rsid w:val="00DB0A74"/>
    <w:rsid w:val="00DC32A9"/>
    <w:rsid w:val="00DF3672"/>
    <w:rsid w:val="00DF5FF4"/>
    <w:rsid w:val="00E079D7"/>
    <w:rsid w:val="00E133B0"/>
    <w:rsid w:val="00E91AB2"/>
    <w:rsid w:val="00EB04B7"/>
    <w:rsid w:val="00EB5EF8"/>
    <w:rsid w:val="00F32B23"/>
    <w:rsid w:val="00F523F9"/>
    <w:rsid w:val="00F8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#c00000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893"/>
    <w:pPr>
      <w:spacing w:after="0" w:line="240" w:lineRule="auto"/>
    </w:pPr>
    <w:rPr>
      <w:rFonts w:eastAsiaTheme="minorEastAsia"/>
      <w:lang w:eastAsia="ru-RU"/>
    </w:rPr>
  </w:style>
  <w:style w:type="paragraph" w:customStyle="1" w:styleId="NormalWeb1">
    <w:name w:val="Normal (Web)1"/>
    <w:basedOn w:val="a"/>
    <w:rsid w:val="00494893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rsid w:val="00AB32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36D93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2">
    <w:name w:val="Абзац списка2"/>
    <w:basedOn w:val="a"/>
    <w:rsid w:val="009F1AF7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a4">
    <w:name w:val="List Paragraph"/>
    <w:basedOn w:val="a"/>
    <w:uiPriority w:val="34"/>
    <w:qFormat/>
    <w:rsid w:val="00B921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26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0"/>
    <w:link w:val="21"/>
    <w:rsid w:val="00E91A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10"/>
    <w:rsid w:val="00E91AB2"/>
    <w:rPr>
      <w:rFonts w:ascii="Times New Roman" w:eastAsia="Times New Roman" w:hAnsi="Times New Roman" w:cs="Times New Roman"/>
      <w:b/>
      <w:bCs/>
      <w:spacing w:val="30"/>
      <w:sz w:val="30"/>
      <w:szCs w:val="30"/>
      <w:shd w:val="clear" w:color="auto" w:fill="FFFFFF"/>
    </w:rPr>
  </w:style>
  <w:style w:type="character" w:customStyle="1" w:styleId="a8">
    <w:name w:val="Основной текст_"/>
    <w:basedOn w:val="a0"/>
    <w:link w:val="3"/>
    <w:rsid w:val="00E91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0pt">
    <w:name w:val="Колонтитул + 9;5 pt;Интервал 0 pt"/>
    <w:basedOn w:val="a7"/>
    <w:rsid w:val="00E91AB2"/>
    <w:rPr>
      <w:color w:val="000000"/>
      <w:spacing w:val="0"/>
      <w:w w:val="100"/>
      <w:position w:val="0"/>
      <w:sz w:val="19"/>
      <w:szCs w:val="19"/>
    </w:rPr>
  </w:style>
  <w:style w:type="character" w:customStyle="1" w:styleId="22">
    <w:name w:val="Основной текст2"/>
    <w:basedOn w:val="a8"/>
    <w:rsid w:val="00E91AB2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 (2)1"/>
    <w:basedOn w:val="a"/>
    <w:link w:val="20"/>
    <w:rsid w:val="00E91AB2"/>
    <w:pPr>
      <w:widowControl w:val="0"/>
      <w:shd w:val="clear" w:color="auto" w:fill="FFFFFF"/>
      <w:spacing w:after="600" w:line="38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0">
    <w:name w:val="Колонтитул1"/>
    <w:basedOn w:val="a"/>
    <w:link w:val="a7"/>
    <w:rsid w:val="00E91A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0"/>
      <w:sz w:val="30"/>
      <w:szCs w:val="30"/>
      <w:lang w:eastAsia="en-US"/>
    </w:rPr>
  </w:style>
  <w:style w:type="paragraph" w:customStyle="1" w:styleId="3">
    <w:name w:val="Основной текст3"/>
    <w:basedOn w:val="a"/>
    <w:link w:val="a8"/>
    <w:rsid w:val="00E91AB2"/>
    <w:pPr>
      <w:widowControl w:val="0"/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E9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1AB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9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1AB2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E91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2019-04-23T07:36:00Z</cp:lastPrinted>
  <dcterms:created xsi:type="dcterms:W3CDTF">2019-04-23T07:05:00Z</dcterms:created>
  <dcterms:modified xsi:type="dcterms:W3CDTF">2019-07-24T11:11:00Z</dcterms:modified>
</cp:coreProperties>
</file>